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63" w:rsidRPr="009E2614" w:rsidRDefault="00224963" w:rsidP="00224963">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8"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224963" w:rsidRPr="00292D33" w:rsidRDefault="005E12B1" w:rsidP="00224963">
      <w:pPr>
        <w:jc w:val="center"/>
        <w:rPr>
          <w:rFonts w:ascii="Arial" w:hAnsi="Arial"/>
          <w:b/>
          <w:sz w:val="18"/>
        </w:rPr>
      </w:pPr>
      <w:r w:rsidRPr="005E12B1">
        <w:rPr>
          <w:rFonts w:ascii="Arial" w:hAnsi="Arial"/>
          <w:b/>
          <w:noProof/>
          <w:sz w:val="18"/>
          <w:szCs w:val="18"/>
        </w:rPr>
        <w:pict>
          <v:line id="Line 2" o:spid="_x0000_s1026" style="position:absolute;left:0;text-align:left;z-index:251657728;visibility:visible" from="108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" strokeweight="1.5pt"/>
        </w:pict>
      </w:r>
    </w:p>
    <w:p w:rsidR="00224963" w:rsidRPr="004962AC" w:rsidRDefault="005E12B1" w:rsidP="00224963">
      <w:pPr>
        <w:ind w:left="2124"/>
        <w:rPr>
          <w:rFonts w:ascii="Arial" w:hAnsi="Arial" w:cs="Arial"/>
          <w:color w:val="000000"/>
          <w:sz w:val="18"/>
          <w:szCs w:val="18"/>
        </w:rPr>
      </w:pPr>
      <w:r w:rsidRPr="005E12B1">
        <w:rPr>
          <w:rFonts w:ascii="Arial" w:hAnsi="Arial" w:cs="Times New Roman"/>
          <w:b/>
          <w:noProof/>
          <w:color w:val="000000"/>
          <w:sz w:val="18"/>
          <w:szCs w:val="18"/>
        </w:rPr>
        <w:pict>
          <v:line id="Line 3" o:spid="_x0000_s1027" style="position:absolute;left:0;text-align:left;z-index:251658752;visibility:visible" from="0,28.55pt" to="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" strokeweight="1.5pt"/>
        </w:pict>
      </w:r>
      <w:r w:rsidR="00224963" w:rsidRPr="00292D33">
        <w:rPr>
          <w:rFonts w:ascii="Arial" w:hAnsi="Arial" w:cs="Arial"/>
          <w:sz w:val="18"/>
          <w:szCs w:val="18"/>
        </w:rPr>
        <w:t xml:space="preserve">150000, г. Ярославль, ул. </w:t>
      </w:r>
      <w:r w:rsidR="00224963">
        <w:rPr>
          <w:rFonts w:ascii="Arial" w:hAnsi="Arial" w:cs="Arial"/>
          <w:sz w:val="18"/>
          <w:szCs w:val="18"/>
        </w:rPr>
        <w:t>Максимова</w:t>
      </w:r>
      <w:r w:rsidR="00224963" w:rsidRPr="00292D33">
        <w:rPr>
          <w:rFonts w:ascii="Arial" w:hAnsi="Arial" w:cs="Arial"/>
          <w:sz w:val="18"/>
          <w:szCs w:val="18"/>
        </w:rPr>
        <w:t>, д.1</w:t>
      </w:r>
      <w:r w:rsidR="00224963">
        <w:rPr>
          <w:rFonts w:ascii="Arial" w:hAnsi="Arial" w:cs="Arial"/>
          <w:sz w:val="18"/>
          <w:szCs w:val="18"/>
        </w:rPr>
        <w:t>7/27</w:t>
      </w:r>
      <w:r w:rsidR="00224963" w:rsidRPr="00292D33">
        <w:rPr>
          <w:rFonts w:ascii="Arial" w:hAnsi="Arial" w:cs="Arial"/>
          <w:sz w:val="18"/>
          <w:szCs w:val="18"/>
        </w:rPr>
        <w:t xml:space="preserve">. </w:t>
      </w:r>
      <w:r w:rsidR="00224963" w:rsidRPr="00292D33">
        <w:rPr>
          <w:rFonts w:ascii="Arial" w:hAnsi="Arial" w:cs="Arial"/>
          <w:sz w:val="18"/>
          <w:szCs w:val="18"/>
          <w:lang w:val="en-US"/>
        </w:rPr>
        <w:t>E</w:t>
      </w:r>
      <w:r w:rsidR="00224963" w:rsidRPr="004D3263">
        <w:rPr>
          <w:rFonts w:ascii="Arial" w:hAnsi="Arial" w:cs="Arial"/>
          <w:sz w:val="18"/>
          <w:szCs w:val="18"/>
        </w:rPr>
        <w:t>-</w:t>
      </w:r>
      <w:r w:rsidR="00224963" w:rsidRPr="00292D33">
        <w:rPr>
          <w:rFonts w:ascii="Arial" w:hAnsi="Arial" w:cs="Arial"/>
          <w:sz w:val="18"/>
          <w:szCs w:val="18"/>
          <w:lang w:val="en-US"/>
        </w:rPr>
        <w:t>mail</w:t>
      </w:r>
      <w:r w:rsidR="00224963" w:rsidRPr="004D3263">
        <w:rPr>
          <w:rFonts w:ascii="Arial" w:hAnsi="Arial" w:cs="Arial"/>
          <w:sz w:val="18"/>
          <w:szCs w:val="18"/>
        </w:rPr>
        <w:t>:</w:t>
      </w:r>
      <w:r w:rsidR="00224963" w:rsidRPr="00D62365">
        <w:t xml:space="preserve"> </w:t>
      </w:r>
      <w:hyperlink r:id="rId9" w:history="1">
        <w:r w:rsidR="00224963" w:rsidRPr="002A16AD">
          <w:rPr>
            <w:rFonts w:ascii="Arial" w:hAnsi="Arial" w:cs="Arial"/>
            <w:sz w:val="18"/>
            <w:szCs w:val="18"/>
          </w:rPr>
          <w:t>info</w:t>
        </w:r>
        <w:r w:rsidR="00224963" w:rsidRPr="0020475F">
          <w:rPr>
            <w:rFonts w:ascii="Arial" w:hAnsi="Arial" w:cs="Arial"/>
            <w:sz w:val="18"/>
            <w:szCs w:val="18"/>
          </w:rPr>
          <w:t>@</w:t>
        </w:r>
        <w:r w:rsidR="00224963" w:rsidRPr="002A16AD">
          <w:rPr>
            <w:rFonts w:ascii="Arial" w:hAnsi="Arial" w:cs="Arial"/>
            <w:sz w:val="18"/>
            <w:szCs w:val="18"/>
          </w:rPr>
          <w:t>vvolga</w:t>
        </w:r>
        <w:r w:rsidR="00224963" w:rsidRPr="0020475F">
          <w:rPr>
            <w:rFonts w:ascii="Arial" w:hAnsi="Arial" w:cs="Arial"/>
            <w:sz w:val="18"/>
            <w:szCs w:val="18"/>
          </w:rPr>
          <w:t>-</w:t>
        </w:r>
        <w:r w:rsidR="00224963" w:rsidRPr="002A16AD">
          <w:rPr>
            <w:rFonts w:ascii="Arial" w:hAnsi="Arial" w:cs="Arial"/>
            <w:sz w:val="18"/>
            <w:szCs w:val="18"/>
          </w:rPr>
          <w:t>yar</w:t>
        </w:r>
        <w:r w:rsidR="00224963" w:rsidRPr="0020475F">
          <w:rPr>
            <w:rFonts w:ascii="Arial" w:hAnsi="Arial" w:cs="Arial"/>
            <w:sz w:val="18"/>
            <w:szCs w:val="18"/>
          </w:rPr>
          <w:t>.</w:t>
        </w:r>
        <w:r w:rsidR="00224963" w:rsidRPr="002A16AD">
          <w:rPr>
            <w:rFonts w:ascii="Arial" w:hAnsi="Arial" w:cs="Arial"/>
            <w:sz w:val="18"/>
            <w:szCs w:val="18"/>
          </w:rPr>
          <w:t>ru</w:t>
        </w:r>
      </w:hyperlink>
      <w:r w:rsidR="00224963" w:rsidRPr="0020475F">
        <w:rPr>
          <w:rFonts w:ascii="Arial" w:hAnsi="Arial" w:cs="Arial"/>
          <w:sz w:val="18"/>
          <w:szCs w:val="18"/>
        </w:rPr>
        <w:t xml:space="preserve"> </w:t>
      </w:r>
      <w:r w:rsidR="00224963">
        <w:rPr>
          <w:rFonts w:ascii="Arial" w:hAnsi="Arial" w:cs="Arial"/>
          <w:sz w:val="18"/>
          <w:szCs w:val="18"/>
        </w:rPr>
        <w:t xml:space="preserve">Тел./факс </w:t>
      </w:r>
      <w:r w:rsidR="00224963" w:rsidRPr="00276740">
        <w:rPr>
          <w:rFonts w:ascii="Arial" w:hAnsi="Arial" w:cs="Arial"/>
          <w:sz w:val="18"/>
          <w:szCs w:val="18"/>
        </w:rPr>
        <w:t>(4852) 30-57-39</w:t>
      </w:r>
      <w:r w:rsidR="00224963">
        <w:rPr>
          <w:rFonts w:ascii="Arial" w:hAnsi="Arial" w:cs="Arial"/>
          <w:sz w:val="18"/>
          <w:szCs w:val="18"/>
        </w:rPr>
        <w:t xml:space="preserve"> </w:t>
      </w:r>
      <w:r w:rsidR="00224963" w:rsidRPr="00276740">
        <w:rPr>
          <w:rFonts w:ascii="Arial" w:hAnsi="Arial" w:cs="Arial"/>
          <w:color w:val="000000"/>
          <w:sz w:val="18"/>
          <w:szCs w:val="18"/>
        </w:rPr>
        <w:t>КПП 760401001, ИНН 7604026974</w:t>
      </w:r>
    </w:p>
    <w:p w:rsidR="00224963" w:rsidRDefault="00224963" w:rsidP="00224963">
      <w:pPr>
        <w:tabs>
          <w:tab w:val="left" w:pos="3969"/>
        </w:tabs>
        <w:spacing w:after="0"/>
        <w:ind w:right="-1"/>
        <w:rPr>
          <w:rFonts w:ascii="Times New Roman" w:hAnsi="Times New Roman"/>
          <w:sz w:val="24"/>
          <w:szCs w:val="24"/>
        </w:rPr>
      </w:pPr>
      <w:r>
        <w:rPr>
          <w:rFonts w:ascii="Times New Roman" w:hAnsi="Times New Roman"/>
          <w:sz w:val="24"/>
          <w:szCs w:val="24"/>
        </w:rPr>
        <w:t>от «</w:t>
      </w:r>
      <w:r w:rsidR="00805CD3">
        <w:rPr>
          <w:rFonts w:ascii="Times New Roman" w:hAnsi="Times New Roman"/>
          <w:sz w:val="24"/>
          <w:szCs w:val="24"/>
        </w:rPr>
        <w:t>11</w:t>
      </w:r>
      <w:r>
        <w:rPr>
          <w:rFonts w:ascii="Times New Roman" w:hAnsi="Times New Roman"/>
          <w:sz w:val="24"/>
          <w:szCs w:val="24"/>
        </w:rPr>
        <w:t xml:space="preserve">» </w:t>
      </w:r>
      <w:r w:rsidR="00805CD3">
        <w:rPr>
          <w:rFonts w:ascii="Times New Roman" w:hAnsi="Times New Roman"/>
          <w:sz w:val="24"/>
          <w:szCs w:val="24"/>
        </w:rPr>
        <w:t>апреля</w:t>
      </w:r>
      <w:r w:rsidR="00F13214">
        <w:rPr>
          <w:rFonts w:ascii="Times New Roman" w:hAnsi="Times New Roman"/>
          <w:sz w:val="24"/>
          <w:szCs w:val="24"/>
        </w:rPr>
        <w:t xml:space="preserve"> </w:t>
      </w:r>
      <w:r>
        <w:rPr>
          <w:rFonts w:ascii="Times New Roman" w:hAnsi="Times New Roman"/>
          <w:sz w:val="24"/>
          <w:szCs w:val="24"/>
        </w:rPr>
        <w:t xml:space="preserve"> 202</w:t>
      </w:r>
      <w:r w:rsidR="00F13214">
        <w:rPr>
          <w:rFonts w:ascii="Times New Roman" w:hAnsi="Times New Roman"/>
          <w:sz w:val="24"/>
          <w:szCs w:val="24"/>
        </w:rPr>
        <w:t>3</w:t>
      </w:r>
      <w:r>
        <w:rPr>
          <w:rFonts w:ascii="Times New Roman" w:hAnsi="Times New Roman"/>
          <w:sz w:val="24"/>
          <w:szCs w:val="24"/>
        </w:rPr>
        <w:t xml:space="preserve"> г. </w:t>
      </w:r>
    </w:p>
    <w:p w:rsidR="00224963" w:rsidRDefault="00224963" w:rsidP="0022496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805CD3" w:rsidRPr="00805CD3" w:rsidRDefault="00043655" w:rsidP="00805CD3">
      <w:pPr>
        <w:tabs>
          <w:tab w:val="num" w:pos="0"/>
          <w:tab w:val="left" w:pos="360"/>
        </w:tabs>
        <w:spacing w:after="0" w:line="240" w:lineRule="auto"/>
        <w:jc w:val="both"/>
        <w:rPr>
          <w:rFonts w:ascii="Times New Roman" w:hAnsi="Times New Roman"/>
          <w:sz w:val="24"/>
          <w:szCs w:val="24"/>
        </w:rPr>
      </w:pPr>
      <w:r w:rsidRPr="00043655">
        <w:rPr>
          <w:rFonts w:ascii="Times New Roman" w:hAnsi="Times New Roman"/>
          <w:sz w:val="24"/>
          <w:szCs w:val="24"/>
        </w:rPr>
        <w:t xml:space="preserve">на оказание </w:t>
      </w:r>
      <w:r w:rsidR="00805CD3" w:rsidRPr="00805CD3">
        <w:rPr>
          <w:rFonts w:ascii="Times New Roman" w:hAnsi="Times New Roman"/>
          <w:sz w:val="24"/>
          <w:szCs w:val="24"/>
        </w:rPr>
        <w:t xml:space="preserve">услуг по проведению мероприятий </w:t>
      </w:r>
    </w:p>
    <w:p w:rsidR="00805CD3" w:rsidRPr="00805CD3" w:rsidRDefault="00805CD3" w:rsidP="00805CD3">
      <w:pPr>
        <w:tabs>
          <w:tab w:val="num" w:pos="0"/>
          <w:tab w:val="left" w:pos="360"/>
        </w:tabs>
        <w:spacing w:after="0" w:line="240" w:lineRule="auto"/>
        <w:jc w:val="both"/>
        <w:rPr>
          <w:rFonts w:ascii="Times New Roman" w:hAnsi="Times New Roman"/>
          <w:sz w:val="24"/>
          <w:szCs w:val="24"/>
        </w:rPr>
      </w:pPr>
      <w:r w:rsidRPr="00805CD3">
        <w:rPr>
          <w:rFonts w:ascii="Times New Roman" w:hAnsi="Times New Roman"/>
          <w:sz w:val="24"/>
          <w:szCs w:val="24"/>
        </w:rPr>
        <w:t xml:space="preserve">сбора и обработки информации об общественном мнении </w:t>
      </w:r>
    </w:p>
    <w:p w:rsidR="00805CD3" w:rsidRPr="00805CD3" w:rsidRDefault="00805CD3" w:rsidP="00805CD3">
      <w:pPr>
        <w:tabs>
          <w:tab w:val="num" w:pos="0"/>
          <w:tab w:val="left" w:pos="360"/>
        </w:tabs>
        <w:spacing w:after="0" w:line="240" w:lineRule="auto"/>
        <w:jc w:val="both"/>
        <w:rPr>
          <w:rFonts w:ascii="Times New Roman" w:hAnsi="Times New Roman"/>
          <w:sz w:val="24"/>
          <w:szCs w:val="24"/>
        </w:rPr>
      </w:pPr>
      <w:r w:rsidRPr="00805CD3">
        <w:rPr>
          <w:rFonts w:ascii="Times New Roman" w:hAnsi="Times New Roman"/>
          <w:sz w:val="24"/>
          <w:szCs w:val="24"/>
        </w:rPr>
        <w:t xml:space="preserve">«Оценка уровня информированности населения </w:t>
      </w:r>
    </w:p>
    <w:p w:rsidR="00805CD3" w:rsidRDefault="00805CD3" w:rsidP="00043655">
      <w:pPr>
        <w:tabs>
          <w:tab w:val="num" w:pos="0"/>
          <w:tab w:val="left" w:pos="360"/>
        </w:tabs>
        <w:spacing w:after="0" w:line="240" w:lineRule="auto"/>
        <w:jc w:val="both"/>
        <w:rPr>
          <w:rFonts w:ascii="Times New Roman" w:hAnsi="Times New Roman"/>
          <w:sz w:val="24"/>
          <w:szCs w:val="24"/>
        </w:rPr>
      </w:pPr>
      <w:r w:rsidRPr="00805CD3">
        <w:rPr>
          <w:rFonts w:ascii="Times New Roman" w:hAnsi="Times New Roman"/>
          <w:sz w:val="24"/>
          <w:szCs w:val="24"/>
        </w:rPr>
        <w:t>о деятельности органов власти Ярославской области региональными телеканалами».</w:t>
      </w:r>
    </w:p>
    <w:p w:rsidR="00805CD3" w:rsidRDefault="00805CD3" w:rsidP="00043655">
      <w:pPr>
        <w:tabs>
          <w:tab w:val="num" w:pos="0"/>
          <w:tab w:val="left" w:pos="360"/>
        </w:tabs>
        <w:spacing w:after="0" w:line="240" w:lineRule="auto"/>
        <w:jc w:val="both"/>
        <w:rPr>
          <w:rFonts w:ascii="Times New Roman" w:hAnsi="Times New Roman"/>
          <w:sz w:val="24"/>
          <w:szCs w:val="24"/>
        </w:rPr>
      </w:pPr>
    </w:p>
    <w:p w:rsidR="00224963" w:rsidRPr="00043655" w:rsidRDefault="00224963" w:rsidP="00805CD3">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805CD3" w:rsidRPr="00805CD3">
        <w:rPr>
          <w:rFonts w:ascii="Times New Roman" w:hAnsi="Times New Roman"/>
          <w:sz w:val="24"/>
          <w:szCs w:val="24"/>
        </w:rPr>
        <w:t xml:space="preserve">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 </w:t>
      </w:r>
      <w:r>
        <w:rPr>
          <w:rFonts w:ascii="Times New Roman" w:hAnsi="Times New Roman"/>
          <w:sz w:val="24"/>
          <w:szCs w:val="24"/>
        </w:rPr>
        <w:t>осуществляет анализ предложений поставщиков.</w:t>
      </w:r>
    </w:p>
    <w:p w:rsidR="00043655" w:rsidRDefault="00224963" w:rsidP="004D7827">
      <w:pPr>
        <w:spacing w:after="0"/>
        <w:ind w:firstLine="708"/>
        <w:jc w:val="both"/>
        <w:rPr>
          <w:rFonts w:ascii="Times New Roman" w:hAnsi="Times New Roman"/>
          <w:sz w:val="24"/>
          <w:szCs w:val="24"/>
        </w:rPr>
      </w:pPr>
      <w:r>
        <w:rPr>
          <w:rFonts w:ascii="Times New Roman" w:hAnsi="Times New Roman"/>
          <w:sz w:val="24"/>
          <w:szCs w:val="24"/>
        </w:rPr>
        <w:t>В срок до «</w:t>
      </w:r>
      <w:r w:rsidR="00043655">
        <w:rPr>
          <w:rFonts w:ascii="Times New Roman" w:hAnsi="Times New Roman"/>
          <w:sz w:val="24"/>
          <w:szCs w:val="24"/>
        </w:rPr>
        <w:t>1</w:t>
      </w:r>
      <w:r w:rsidR="00805CD3">
        <w:rPr>
          <w:rFonts w:ascii="Times New Roman" w:hAnsi="Times New Roman"/>
          <w:sz w:val="24"/>
          <w:szCs w:val="24"/>
        </w:rPr>
        <w:t>4</w:t>
      </w:r>
      <w:r>
        <w:rPr>
          <w:rFonts w:ascii="Times New Roman" w:hAnsi="Times New Roman"/>
          <w:sz w:val="24"/>
          <w:szCs w:val="24"/>
        </w:rPr>
        <w:t>»</w:t>
      </w:r>
      <w:r w:rsidR="00805CD3">
        <w:rPr>
          <w:rFonts w:ascii="Times New Roman" w:hAnsi="Times New Roman"/>
          <w:sz w:val="24"/>
          <w:szCs w:val="24"/>
        </w:rPr>
        <w:t xml:space="preserve"> апреля</w:t>
      </w:r>
      <w:r w:rsidR="00043655">
        <w:rPr>
          <w:rFonts w:ascii="Times New Roman" w:hAnsi="Times New Roman"/>
          <w:sz w:val="24"/>
          <w:szCs w:val="24"/>
        </w:rPr>
        <w:t xml:space="preserve"> </w:t>
      </w:r>
      <w:r>
        <w:rPr>
          <w:rFonts w:ascii="Times New Roman" w:hAnsi="Times New Roman"/>
          <w:sz w:val="24"/>
          <w:szCs w:val="24"/>
        </w:rPr>
        <w:t>202</w:t>
      </w:r>
      <w:r w:rsidR="00F13214">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w:t>
      </w:r>
      <w:r w:rsidRPr="002F37AB">
        <w:rPr>
          <w:rFonts w:ascii="Times New Roman" w:hAnsi="Times New Roman"/>
          <w:sz w:val="24"/>
          <w:szCs w:val="24"/>
        </w:rPr>
        <w:t xml:space="preserve"> </w:t>
      </w:r>
    </w:p>
    <w:p w:rsidR="00224963" w:rsidRPr="00762B77" w:rsidRDefault="00762B77" w:rsidP="00762B77">
      <w:pPr>
        <w:tabs>
          <w:tab w:val="num" w:pos="0"/>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на </w:t>
      </w:r>
      <w:r w:rsidRPr="00043655">
        <w:rPr>
          <w:rFonts w:ascii="Times New Roman" w:hAnsi="Times New Roman"/>
          <w:sz w:val="24"/>
          <w:szCs w:val="24"/>
        </w:rPr>
        <w:t xml:space="preserve">оказание </w:t>
      </w:r>
      <w:r w:rsidR="00805CD3" w:rsidRPr="00805CD3">
        <w:rPr>
          <w:rFonts w:ascii="Times New Roman" w:hAnsi="Times New Roman"/>
          <w:sz w:val="24"/>
          <w:szCs w:val="24"/>
        </w:rPr>
        <w:t>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00224963">
        <w:rPr>
          <w:rFonts w:ascii="Times New Roman" w:hAnsi="Times New Roman"/>
          <w:sz w:val="24"/>
          <w:szCs w:val="24"/>
        </w:rPr>
        <w:t xml:space="preserve">, проект которого </w:t>
      </w:r>
      <w:r w:rsidR="00224963" w:rsidRPr="00441F40">
        <w:rPr>
          <w:rFonts w:ascii="Times New Roman" w:hAnsi="Times New Roman"/>
          <w:sz w:val="24"/>
          <w:szCs w:val="24"/>
        </w:rPr>
        <w:t xml:space="preserve">изложен в приложении № </w:t>
      </w:r>
      <w:r w:rsidR="00224963">
        <w:rPr>
          <w:rFonts w:ascii="Times New Roman" w:hAnsi="Times New Roman"/>
          <w:sz w:val="24"/>
          <w:szCs w:val="24"/>
        </w:rPr>
        <w:t>2</w:t>
      </w:r>
      <w:r w:rsidR="00224963" w:rsidRPr="00441F40">
        <w:rPr>
          <w:rFonts w:ascii="Times New Roman" w:hAnsi="Times New Roman"/>
          <w:sz w:val="24"/>
          <w:szCs w:val="24"/>
        </w:rPr>
        <w:t xml:space="preserve"> к настоящему запросу.</w:t>
      </w:r>
    </w:p>
    <w:p w:rsidR="00224963" w:rsidRPr="00441F40"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0" w:history="1">
        <w:r w:rsidRPr="0084452B">
          <w:rPr>
            <w:rStyle w:val="a7"/>
            <w:rFonts w:ascii="Times New Roman" w:hAnsi="Times New Roman" w:cstheme="minorBidi"/>
            <w:sz w:val="24"/>
            <w:szCs w:val="24"/>
            <w:lang w:val="en-US"/>
          </w:rPr>
          <w:t>zakazchik</w:t>
        </w:r>
        <w:r w:rsidRPr="0084452B">
          <w:rPr>
            <w:rStyle w:val="a7"/>
            <w:rFonts w:ascii="Times New Roman" w:hAnsi="Times New Roman" w:cstheme="minorBidi"/>
            <w:sz w:val="24"/>
            <w:szCs w:val="24"/>
          </w:rPr>
          <w:t>@</w:t>
        </w:r>
        <w:r w:rsidRPr="0084452B">
          <w:rPr>
            <w:rStyle w:val="a7"/>
            <w:rFonts w:ascii="Times New Roman" w:hAnsi="Times New Roman" w:cstheme="minorBidi"/>
            <w:sz w:val="24"/>
            <w:szCs w:val="24"/>
            <w:lang w:val="en-US"/>
          </w:rPr>
          <w:t>vvolga</w:t>
        </w:r>
        <w:r w:rsidRPr="0084452B">
          <w:rPr>
            <w:rStyle w:val="a7"/>
            <w:rFonts w:ascii="Times New Roman" w:hAnsi="Times New Roman" w:cstheme="minorBidi"/>
            <w:sz w:val="24"/>
            <w:szCs w:val="24"/>
          </w:rPr>
          <w:t>-</w:t>
        </w:r>
        <w:r w:rsidRPr="0084452B">
          <w:rPr>
            <w:rStyle w:val="a7"/>
            <w:rFonts w:ascii="Times New Roman" w:hAnsi="Times New Roman" w:cstheme="minorBidi"/>
            <w:sz w:val="24"/>
            <w:szCs w:val="24"/>
            <w:lang w:val="en-US"/>
          </w:rPr>
          <w:t>yar</w:t>
        </w:r>
        <w:r w:rsidRPr="0084452B">
          <w:rPr>
            <w:rStyle w:val="a7"/>
            <w:rFonts w:ascii="Times New Roman" w:hAnsi="Times New Roman" w:cstheme="minorBidi"/>
            <w:sz w:val="24"/>
            <w:szCs w:val="24"/>
          </w:rPr>
          <w:t>.</w:t>
        </w:r>
        <w:r w:rsidRPr="0084452B">
          <w:rPr>
            <w:rStyle w:val="a7"/>
            <w:rFonts w:ascii="Times New Roman" w:hAnsi="Times New Roman" w:cstheme="minorBidi"/>
            <w:sz w:val="24"/>
            <w:szCs w:val="24"/>
            <w:lang w:val="en-US"/>
          </w:rPr>
          <w:t>ru</w:t>
        </w:r>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224963"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224963" w:rsidRPr="00596B21" w:rsidRDefault="00224963" w:rsidP="00224963">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224963"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5C6733" w:rsidRPr="00441F40" w:rsidRDefault="00762B77" w:rsidP="005C6733">
      <w:pPr>
        <w:spacing w:after="0"/>
        <w:ind w:firstLine="708"/>
        <w:jc w:val="both"/>
        <w:rPr>
          <w:rFonts w:ascii="Times New Roman" w:hAnsi="Times New Roman"/>
          <w:sz w:val="24"/>
          <w:szCs w:val="24"/>
        </w:rPr>
      </w:pPr>
      <w:r>
        <w:rPr>
          <w:rFonts w:ascii="Times New Roman" w:hAnsi="Times New Roman"/>
          <w:sz w:val="24"/>
          <w:szCs w:val="24"/>
        </w:rPr>
        <w:t xml:space="preserve">Техническое задание </w:t>
      </w:r>
      <w:r w:rsidR="005C6733">
        <w:rPr>
          <w:rFonts w:ascii="Times New Roman" w:hAnsi="Times New Roman" w:cs="Times New Roman"/>
          <w:sz w:val="24"/>
          <w:szCs w:val="24"/>
        </w:rPr>
        <w:t xml:space="preserve">- </w:t>
      </w:r>
      <w:r w:rsidR="005C6733" w:rsidRPr="00441F40">
        <w:rPr>
          <w:rFonts w:ascii="Times New Roman" w:hAnsi="Times New Roman"/>
          <w:sz w:val="24"/>
          <w:szCs w:val="24"/>
        </w:rPr>
        <w:t xml:space="preserve">в приложении № </w:t>
      </w:r>
      <w:r w:rsidR="005C6733">
        <w:rPr>
          <w:rFonts w:ascii="Times New Roman" w:hAnsi="Times New Roman"/>
          <w:sz w:val="24"/>
          <w:szCs w:val="24"/>
        </w:rPr>
        <w:t>2</w:t>
      </w:r>
      <w:r w:rsidR="005C6733" w:rsidRPr="00441F40">
        <w:rPr>
          <w:rFonts w:ascii="Times New Roman" w:hAnsi="Times New Roman"/>
          <w:sz w:val="24"/>
          <w:szCs w:val="24"/>
        </w:rPr>
        <w:t xml:space="preserve"> к настоящему запросу.</w:t>
      </w:r>
    </w:p>
    <w:p w:rsidR="0003316B"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sidR="005C6733">
        <w:rPr>
          <w:rFonts w:ascii="Times New Roman" w:hAnsi="Times New Roman"/>
          <w:sz w:val="24"/>
          <w:szCs w:val="24"/>
        </w:rPr>
        <w:t>3</w:t>
      </w:r>
      <w:r w:rsidRPr="00441F40">
        <w:rPr>
          <w:rFonts w:ascii="Times New Roman" w:hAnsi="Times New Roman"/>
          <w:sz w:val="24"/>
          <w:szCs w:val="24"/>
        </w:rPr>
        <w:t xml:space="preserve"> к настоящему запросу.</w:t>
      </w:r>
      <w:r w:rsidR="0003316B" w:rsidRPr="0003316B">
        <w:rPr>
          <w:rFonts w:ascii="Times New Roman" w:hAnsi="Times New Roman"/>
          <w:sz w:val="24"/>
          <w:szCs w:val="24"/>
        </w:rPr>
        <w:t xml:space="preserve"> </w:t>
      </w:r>
    </w:p>
    <w:p w:rsidR="00224963" w:rsidRDefault="00224963" w:rsidP="00224963">
      <w:pPr>
        <w:spacing w:after="0"/>
        <w:ind w:firstLine="708"/>
        <w:jc w:val="both"/>
        <w:rPr>
          <w:rFonts w:ascii="Times New Roman" w:hAnsi="Times New Roman"/>
          <w:sz w:val="24"/>
          <w:szCs w:val="24"/>
        </w:rPr>
      </w:pPr>
    </w:p>
    <w:p w:rsidR="00224963" w:rsidRDefault="00F13214" w:rsidP="00224963">
      <w:pPr>
        <w:pStyle w:val="a5"/>
        <w:rPr>
          <w:rFonts w:ascii="Times New Roman" w:hAnsi="Times New Roman"/>
          <w:sz w:val="24"/>
          <w:szCs w:val="24"/>
        </w:rPr>
      </w:pPr>
      <w:r>
        <w:rPr>
          <w:rFonts w:ascii="Times New Roman" w:hAnsi="Times New Roman"/>
          <w:sz w:val="24"/>
          <w:szCs w:val="24"/>
        </w:rPr>
        <w:t>Д</w:t>
      </w:r>
      <w:r w:rsidR="00224963">
        <w:rPr>
          <w:rFonts w:ascii="Times New Roman" w:hAnsi="Times New Roman"/>
          <w:sz w:val="24"/>
          <w:szCs w:val="24"/>
        </w:rPr>
        <w:t>иректор</w:t>
      </w:r>
      <w:r>
        <w:rPr>
          <w:rFonts w:ascii="Times New Roman" w:hAnsi="Times New Roman"/>
          <w:sz w:val="24"/>
          <w:szCs w:val="24"/>
        </w:rPr>
        <w:t xml:space="preserve"> </w:t>
      </w:r>
      <w:r w:rsidR="00224963">
        <w:rPr>
          <w:rFonts w:ascii="Times New Roman" w:hAnsi="Times New Roman"/>
          <w:sz w:val="24"/>
          <w:szCs w:val="24"/>
        </w:rPr>
        <w:t xml:space="preserve">ГАУ ЯО «Информационное агентство </w:t>
      </w:r>
    </w:p>
    <w:p w:rsidR="00224963" w:rsidRPr="0084452B" w:rsidRDefault="00224963" w:rsidP="00224963">
      <w:pPr>
        <w:pStyle w:val="a5"/>
        <w:sectPr w:rsidR="00224963" w:rsidRPr="0084452B" w:rsidSect="008857A3">
          <w:pgSz w:w="11906" w:h="16838"/>
          <w:pgMar w:top="709" w:right="850" w:bottom="1134" w:left="1701" w:header="708" w:footer="708" w:gutter="0"/>
          <w:cols w:space="720"/>
        </w:sectPr>
      </w:pPr>
      <w:r>
        <w:rPr>
          <w:rFonts w:ascii="Times New Roman" w:hAnsi="Times New Roman"/>
          <w:sz w:val="24"/>
          <w:szCs w:val="24"/>
        </w:rPr>
        <w:t xml:space="preserve">«Верхняя Волга»                                                                                      </w:t>
      </w:r>
      <w:r w:rsidR="00F13214">
        <w:rPr>
          <w:rFonts w:ascii="Times New Roman" w:hAnsi="Times New Roman"/>
          <w:sz w:val="24"/>
          <w:szCs w:val="24"/>
        </w:rPr>
        <w:t xml:space="preserve">  </w:t>
      </w:r>
      <w:r>
        <w:rPr>
          <w:rFonts w:ascii="Times New Roman" w:hAnsi="Times New Roman"/>
          <w:sz w:val="24"/>
          <w:szCs w:val="24"/>
        </w:rPr>
        <w:t xml:space="preserve">    </w:t>
      </w:r>
      <w:r w:rsidR="00F13214">
        <w:rPr>
          <w:rFonts w:ascii="Times New Roman" w:hAnsi="Times New Roman"/>
          <w:sz w:val="24"/>
          <w:szCs w:val="24"/>
        </w:rPr>
        <w:t>А.Л.Лебедев</w:t>
      </w:r>
    </w:p>
    <w:p w:rsidR="00224963" w:rsidRPr="001D6F50"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224963" w:rsidRPr="00F8790D" w:rsidRDefault="00224963" w:rsidP="00805CD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24963" w:rsidRPr="00C33030" w:rsidRDefault="00224963" w:rsidP="00224963">
      <w:pPr>
        <w:pStyle w:val="aa"/>
        <w:jc w:val="right"/>
        <w:outlineLvl w:val="0"/>
        <w:rPr>
          <w:b w:val="0"/>
          <w:color w:val="000000"/>
          <w:sz w:val="20"/>
          <w:szCs w:val="20"/>
        </w:rPr>
      </w:pPr>
      <w:r w:rsidRPr="00C33030">
        <w:rPr>
          <w:b w:val="0"/>
          <w:color w:val="000000"/>
          <w:sz w:val="20"/>
          <w:szCs w:val="20"/>
        </w:rPr>
        <w:t>ФОРМА</w:t>
      </w:r>
    </w:p>
    <w:p w:rsidR="00224963" w:rsidRPr="00C33030" w:rsidRDefault="00224963" w:rsidP="00224963">
      <w:pPr>
        <w:pStyle w:val="aa"/>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224963" w:rsidRPr="00805CD3" w:rsidRDefault="00224963" w:rsidP="00805CD3">
      <w:pPr>
        <w:pStyle w:val="aa"/>
        <w:jc w:val="right"/>
        <w:outlineLvl w:val="0"/>
        <w:rPr>
          <w:b w:val="0"/>
          <w:color w:val="000000"/>
          <w:sz w:val="20"/>
          <w:szCs w:val="20"/>
        </w:rPr>
      </w:pPr>
      <w:r w:rsidRPr="00C33030">
        <w:rPr>
          <w:b w:val="0"/>
          <w:color w:val="000000"/>
          <w:sz w:val="20"/>
          <w:szCs w:val="20"/>
        </w:rPr>
        <w:t xml:space="preserve">изложен в приложении № </w:t>
      </w:r>
      <w:r w:rsidR="005C6733">
        <w:rPr>
          <w:b w:val="0"/>
          <w:color w:val="000000"/>
          <w:sz w:val="20"/>
          <w:szCs w:val="20"/>
        </w:rPr>
        <w:t>3</w:t>
      </w:r>
    </w:p>
    <w:p w:rsidR="00224963" w:rsidRDefault="00224963" w:rsidP="00224963">
      <w:pPr>
        <w:spacing w:after="0" w:line="240" w:lineRule="auto"/>
        <w:rPr>
          <w:rFonts w:ascii="Times New Roman" w:hAnsi="Times New Roman"/>
          <w:i/>
          <w:sz w:val="18"/>
          <w:szCs w:val="18"/>
        </w:rPr>
      </w:pPr>
    </w:p>
    <w:p w:rsidR="00224963" w:rsidRDefault="00224963" w:rsidP="00224963">
      <w:pPr>
        <w:pStyle w:val="a8"/>
        <w:jc w:val="right"/>
        <w:rPr>
          <w:rFonts w:ascii="Times New Roman" w:hAnsi="Times New Roman"/>
          <w:sz w:val="20"/>
          <w:szCs w:val="20"/>
        </w:rPr>
      </w:pPr>
      <w:r>
        <w:rPr>
          <w:rFonts w:ascii="Times New Roman" w:hAnsi="Times New Roman"/>
          <w:sz w:val="20"/>
          <w:szCs w:val="20"/>
        </w:rPr>
        <w:t xml:space="preserve">НА БЛАНКЕ ОРГАНИЗАЦИИ </w:t>
      </w:r>
    </w:p>
    <w:p w:rsidR="00224963" w:rsidRDefault="00224963" w:rsidP="00224963">
      <w:pPr>
        <w:pStyle w:val="a8"/>
        <w:jc w:val="right"/>
        <w:rPr>
          <w:rFonts w:ascii="Times New Roman" w:hAnsi="Times New Roman"/>
          <w:sz w:val="20"/>
          <w:szCs w:val="20"/>
        </w:rPr>
      </w:pPr>
    </w:p>
    <w:p w:rsidR="00224963" w:rsidRDefault="00224963" w:rsidP="00224963">
      <w:pPr>
        <w:pStyle w:val="a8"/>
        <w:jc w:val="right"/>
        <w:rPr>
          <w:rFonts w:ascii="Times New Roman" w:hAnsi="Times New Roman"/>
        </w:rPr>
      </w:pPr>
    </w:p>
    <w:p w:rsidR="00224963" w:rsidRDefault="00224963" w:rsidP="00224963">
      <w:pPr>
        <w:pStyle w:val="aa"/>
        <w:outlineLvl w:val="0"/>
        <w:rPr>
          <w:color w:val="000000"/>
          <w:sz w:val="24"/>
        </w:rPr>
      </w:pPr>
      <w:r>
        <w:rPr>
          <w:color w:val="000000"/>
          <w:sz w:val="24"/>
        </w:rPr>
        <w:t>Коммерческое предложение</w:t>
      </w:r>
    </w:p>
    <w:p w:rsidR="00224963" w:rsidRDefault="00224963" w:rsidP="00224963">
      <w:pPr>
        <w:pStyle w:val="a8"/>
        <w:jc w:val="center"/>
      </w:pPr>
    </w:p>
    <w:p w:rsidR="00224963" w:rsidRDefault="00224963" w:rsidP="00224963">
      <w:pPr>
        <w:ind w:left="4678"/>
        <w:jc w:val="right"/>
        <w:rPr>
          <w:rFonts w:ascii="Times New Roman" w:hAnsi="Times New Roman"/>
        </w:rPr>
      </w:pPr>
      <w:r>
        <w:rPr>
          <w:rFonts w:ascii="Times New Roman" w:hAnsi="Times New Roman"/>
        </w:rPr>
        <w:t>В ГАУ ЯО «Информационное агентство «Верхняя Волга»</w:t>
      </w:r>
    </w:p>
    <w:p w:rsidR="00224963" w:rsidRDefault="00224963" w:rsidP="00224963">
      <w:pPr>
        <w:spacing w:after="0"/>
        <w:ind w:left="4678"/>
        <w:jc w:val="right"/>
        <w:rPr>
          <w:rFonts w:ascii="Times New Roman" w:hAnsi="Times New Roman"/>
        </w:rPr>
      </w:pPr>
      <w:r>
        <w:rPr>
          <w:rFonts w:ascii="Times New Roman" w:hAnsi="Times New Roman"/>
        </w:rPr>
        <w:t>от:______________________________</w:t>
      </w:r>
    </w:p>
    <w:p w:rsidR="00224963" w:rsidRDefault="00224963" w:rsidP="00224963">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224963" w:rsidRDefault="00224963" w:rsidP="00224963">
      <w:pPr>
        <w:rPr>
          <w:rFonts w:ascii="Times New Roman" w:hAnsi="Times New Roman"/>
        </w:rPr>
      </w:pPr>
      <w:r>
        <w:rPr>
          <w:rFonts w:ascii="Times New Roman" w:hAnsi="Times New Roman"/>
        </w:rPr>
        <w:t>«___» ________ 202</w:t>
      </w:r>
      <w:r w:rsidR="00F13214">
        <w:rPr>
          <w:rFonts w:ascii="Times New Roman" w:hAnsi="Times New Roman"/>
        </w:rPr>
        <w:t>3</w:t>
      </w:r>
      <w:r>
        <w:rPr>
          <w:rFonts w:ascii="Times New Roman" w:hAnsi="Times New Roman"/>
        </w:rPr>
        <w:t>г.</w:t>
      </w:r>
    </w:p>
    <w:p w:rsidR="00224963" w:rsidRPr="005624DF" w:rsidRDefault="00224963" w:rsidP="005624DF">
      <w:pPr>
        <w:pStyle w:val="5"/>
        <w:numPr>
          <w:ilvl w:val="0"/>
          <w:numId w:val="0"/>
        </w:numPr>
        <w:spacing w:before="0" w:after="0" w:line="200" w:lineRule="atLeast"/>
        <w:rPr>
          <w:rFonts w:ascii="Times New Roman" w:hAnsi="Times New Roman" w:cs="Times New Roman"/>
          <w:sz w:val="24"/>
          <w:szCs w:val="24"/>
        </w:rPr>
      </w:pPr>
    </w:p>
    <w:p w:rsidR="005624DF" w:rsidRDefault="005624DF" w:rsidP="00805CD3">
      <w:pPr>
        <w:spacing w:after="0" w:line="240" w:lineRule="auto"/>
        <w:ind w:firstLine="708"/>
        <w:jc w:val="both"/>
        <w:rPr>
          <w:rFonts w:ascii="Times New Roman" w:hAnsi="Times New Roman"/>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043655">
        <w:rPr>
          <w:rFonts w:ascii="Times New Roman" w:hAnsi="Times New Roman"/>
          <w:sz w:val="24"/>
          <w:szCs w:val="24"/>
        </w:rPr>
        <w:t xml:space="preserve">на оказание </w:t>
      </w:r>
      <w:r w:rsidR="00805CD3" w:rsidRPr="00F54E4C">
        <w:rPr>
          <w:rFonts w:ascii="Times New Roman" w:hAnsi="Times New Roman" w:cs="Times New Roman"/>
          <w:bCs/>
          <w:sz w:val="20"/>
          <w:szCs w:val="20"/>
        </w:rPr>
        <w:t>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1</w:t>
      </w:r>
      <w:r w:rsidR="00805CD3">
        <w:rPr>
          <w:rFonts w:ascii="Times New Roman" w:hAnsi="Times New Roman"/>
          <w:bCs/>
          <w:sz w:val="24"/>
          <w:szCs w:val="24"/>
        </w:rPr>
        <w:t>1</w:t>
      </w:r>
      <w:r>
        <w:rPr>
          <w:rFonts w:ascii="Times New Roman" w:hAnsi="Times New Roman"/>
          <w:bCs/>
          <w:sz w:val="24"/>
          <w:szCs w:val="24"/>
        </w:rPr>
        <w:t>.0</w:t>
      </w:r>
      <w:r w:rsidR="00805CD3">
        <w:rPr>
          <w:rFonts w:ascii="Times New Roman" w:hAnsi="Times New Roman"/>
          <w:bCs/>
          <w:sz w:val="24"/>
          <w:szCs w:val="24"/>
        </w:rPr>
        <w:t>4</w:t>
      </w:r>
      <w:r>
        <w:rPr>
          <w:rFonts w:ascii="Times New Roman" w:hAnsi="Times New Roman"/>
          <w:bCs/>
          <w:sz w:val="24"/>
          <w:szCs w:val="24"/>
        </w:rPr>
        <w:t>.2023г.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вволга.рф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i/>
          <w:sz w:val="24"/>
          <w:szCs w:val="24"/>
        </w:rPr>
        <w:t>название организации</w:t>
      </w:r>
      <w:r>
        <w:rPr>
          <w:rFonts w:ascii="Times New Roman" w:hAnsi="Times New Roman"/>
          <w:sz w:val="24"/>
          <w:szCs w:val="24"/>
        </w:rPr>
        <w:t xml:space="preserve">) предлагает стоимость, включающую в себя все налоги, сборы и иные расходы, связанные с оказанием </w:t>
      </w:r>
      <w:r w:rsidRPr="00DB4C17">
        <w:rPr>
          <w:rFonts w:ascii="Times New Roman" w:hAnsi="Times New Roman" w:cs="Times New Roman"/>
          <w:bCs/>
          <w:sz w:val="24"/>
          <w:szCs w:val="24"/>
        </w:rPr>
        <w:t xml:space="preserve">услуг по </w:t>
      </w:r>
      <w:r>
        <w:rPr>
          <w:rFonts w:ascii="Times New Roman" w:hAnsi="Times New Roman" w:cs="Times New Roman"/>
          <w:bCs/>
          <w:sz w:val="24"/>
          <w:szCs w:val="24"/>
        </w:rPr>
        <w:t>договору</w:t>
      </w:r>
      <w:r>
        <w:rPr>
          <w:rFonts w:ascii="Times New Roman" w:hAnsi="Times New Roman"/>
          <w:sz w:val="24"/>
          <w:szCs w:val="24"/>
        </w:rPr>
        <w:t>:</w:t>
      </w:r>
    </w:p>
    <w:tbl>
      <w:tblPr>
        <w:tblStyle w:val="afffb"/>
        <w:tblW w:w="10773" w:type="dxa"/>
        <w:tblInd w:w="-459" w:type="dxa"/>
        <w:tblLayout w:type="fixed"/>
        <w:tblLook w:val="04A0"/>
      </w:tblPr>
      <w:tblGrid>
        <w:gridCol w:w="6096"/>
        <w:gridCol w:w="1417"/>
        <w:gridCol w:w="1559"/>
        <w:gridCol w:w="1701"/>
      </w:tblGrid>
      <w:tr w:rsidR="00805CD3" w:rsidTr="00805CD3">
        <w:tc>
          <w:tcPr>
            <w:tcW w:w="6096" w:type="dxa"/>
            <w:tcBorders>
              <w:top w:val="single" w:sz="4" w:space="0" w:color="auto"/>
              <w:left w:val="single" w:sz="4" w:space="0" w:color="auto"/>
              <w:bottom w:val="single" w:sz="4" w:space="0" w:color="auto"/>
              <w:right w:val="single" w:sz="4" w:space="0" w:color="auto"/>
            </w:tcBorders>
            <w:hideMark/>
          </w:tcPr>
          <w:p w:rsidR="00805CD3" w:rsidRDefault="00805CD3" w:rsidP="009D0D87">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7" w:type="dxa"/>
            <w:tcBorders>
              <w:top w:val="single" w:sz="4" w:space="0" w:color="auto"/>
              <w:left w:val="single" w:sz="4" w:space="0" w:color="auto"/>
              <w:bottom w:val="single" w:sz="4" w:space="0" w:color="auto"/>
              <w:right w:val="single" w:sz="4" w:space="0" w:color="auto"/>
            </w:tcBorders>
            <w:hideMark/>
          </w:tcPr>
          <w:p w:rsidR="00805CD3" w:rsidRDefault="00805CD3" w:rsidP="009D0D87">
            <w:pPr>
              <w:jc w:val="center"/>
              <w:rPr>
                <w:rFonts w:ascii="Times New Roman" w:hAnsi="Times New Roman"/>
                <w:b/>
                <w:sz w:val="20"/>
                <w:szCs w:val="20"/>
              </w:rPr>
            </w:pPr>
            <w:r>
              <w:rPr>
                <w:rFonts w:ascii="Times New Roman" w:hAnsi="Times New Roman"/>
                <w:b/>
                <w:sz w:val="20"/>
                <w:szCs w:val="20"/>
              </w:rPr>
              <w:t xml:space="preserve">Количество, </w:t>
            </w:r>
            <w:proofErr w:type="spellStart"/>
            <w:r>
              <w:rPr>
                <w:rFonts w:ascii="Times New Roman" w:hAnsi="Times New Roman"/>
                <w:b/>
                <w:sz w:val="20"/>
                <w:szCs w:val="20"/>
              </w:rPr>
              <w:t>усл.ед</w:t>
            </w:r>
            <w:proofErr w:type="spellEnd"/>
            <w:r>
              <w:rPr>
                <w:rFonts w:ascii="Times New Roman" w:hAnsi="Times New Roman"/>
                <w:b/>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805CD3" w:rsidRDefault="00805CD3" w:rsidP="009D0D87">
            <w:pPr>
              <w:jc w:val="center"/>
              <w:rPr>
                <w:rFonts w:ascii="Times New Roman" w:hAnsi="Times New Roman"/>
                <w:b/>
                <w:sz w:val="20"/>
                <w:szCs w:val="20"/>
              </w:rPr>
            </w:pPr>
            <w:r>
              <w:rPr>
                <w:rFonts w:ascii="Times New Roman" w:hAnsi="Times New Roman"/>
                <w:b/>
                <w:sz w:val="20"/>
                <w:szCs w:val="20"/>
              </w:rPr>
              <w:t xml:space="preserve"> Стоимость за</w:t>
            </w:r>
          </w:p>
          <w:p w:rsidR="00805CD3" w:rsidRDefault="00805CD3" w:rsidP="009D0D87">
            <w:pPr>
              <w:spacing w:line="276" w:lineRule="auto"/>
              <w:jc w:val="center"/>
              <w:rPr>
                <w:rFonts w:ascii="Times New Roman" w:hAnsi="Times New Roman"/>
                <w:b/>
                <w:sz w:val="20"/>
                <w:szCs w:val="20"/>
              </w:rPr>
            </w:pPr>
            <w:r>
              <w:rPr>
                <w:rFonts w:ascii="Times New Roman" w:hAnsi="Times New Roman"/>
                <w:b/>
                <w:sz w:val="20"/>
                <w:szCs w:val="20"/>
              </w:rPr>
              <w:t xml:space="preserve">1 </w:t>
            </w:r>
            <w:proofErr w:type="spellStart"/>
            <w:r>
              <w:rPr>
                <w:rFonts w:ascii="Times New Roman" w:hAnsi="Times New Roman"/>
                <w:b/>
                <w:sz w:val="20"/>
                <w:szCs w:val="20"/>
              </w:rPr>
              <w:t>усл.ед</w:t>
            </w:r>
            <w:proofErr w:type="spellEnd"/>
            <w:r>
              <w:rPr>
                <w:rFonts w:ascii="Times New Roman" w:hAnsi="Times New Roman"/>
                <w:b/>
                <w:sz w:val="20"/>
                <w:szCs w:val="20"/>
              </w:rPr>
              <w:t>., руб.</w:t>
            </w:r>
          </w:p>
        </w:tc>
        <w:tc>
          <w:tcPr>
            <w:tcW w:w="1701" w:type="dxa"/>
            <w:tcBorders>
              <w:top w:val="single" w:sz="4" w:space="0" w:color="auto"/>
              <w:left w:val="single" w:sz="4" w:space="0" w:color="auto"/>
              <w:bottom w:val="single" w:sz="4" w:space="0" w:color="auto"/>
              <w:right w:val="single" w:sz="4" w:space="0" w:color="auto"/>
            </w:tcBorders>
            <w:hideMark/>
          </w:tcPr>
          <w:p w:rsidR="00805CD3" w:rsidRDefault="00805CD3" w:rsidP="009D0D87">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805CD3" w:rsidTr="00805CD3">
        <w:trPr>
          <w:trHeight w:val="378"/>
        </w:trPr>
        <w:tc>
          <w:tcPr>
            <w:tcW w:w="6096" w:type="dxa"/>
            <w:tcBorders>
              <w:top w:val="single" w:sz="4" w:space="0" w:color="auto"/>
              <w:left w:val="single" w:sz="4" w:space="0" w:color="auto"/>
              <w:right w:val="single" w:sz="4" w:space="0" w:color="auto"/>
            </w:tcBorders>
            <w:hideMark/>
          </w:tcPr>
          <w:p w:rsidR="00805CD3" w:rsidRPr="004058F9" w:rsidRDefault="00805CD3" w:rsidP="009D0D87">
            <w:pPr>
              <w:tabs>
                <w:tab w:val="left" w:pos="284"/>
              </w:tabs>
              <w:jc w:val="both"/>
              <w:rPr>
                <w:rFonts w:ascii="Times New Roman" w:hAnsi="Times New Roman" w:cs="Times New Roman"/>
                <w:sz w:val="16"/>
                <w:szCs w:val="16"/>
              </w:rPr>
            </w:pPr>
            <w:r w:rsidRPr="004058F9">
              <w:rPr>
                <w:rFonts w:ascii="Times New Roman" w:hAnsi="Times New Roman" w:cs="Times New Roman"/>
                <w:sz w:val="16"/>
                <w:szCs w:val="16"/>
              </w:rPr>
              <w:t>Проведение мероприятия по сбору информации методом телефонного интервью по месту нахождения респондентов с учетом соответствия их постоянного места жительства квотному заданию по заявкам Заказчика</w:t>
            </w:r>
          </w:p>
          <w:p w:rsidR="00805CD3" w:rsidRPr="004058F9" w:rsidRDefault="00805CD3" w:rsidP="009D0D87">
            <w:pPr>
              <w:rPr>
                <w:rFonts w:ascii="Times New Roman" w:hAnsi="Times New Roman" w:cs="Times New Roman"/>
                <w:sz w:val="16"/>
                <w:szCs w:val="16"/>
              </w:rPr>
            </w:pPr>
          </w:p>
        </w:tc>
        <w:tc>
          <w:tcPr>
            <w:tcW w:w="1417" w:type="dxa"/>
            <w:tcBorders>
              <w:top w:val="single" w:sz="4" w:space="0" w:color="auto"/>
              <w:left w:val="single" w:sz="4" w:space="0" w:color="auto"/>
              <w:right w:val="single" w:sz="4" w:space="0" w:color="auto"/>
            </w:tcBorders>
            <w:hideMark/>
          </w:tcPr>
          <w:p w:rsidR="00805CD3" w:rsidRPr="004058F9" w:rsidRDefault="00805CD3" w:rsidP="009D0D87">
            <w:pPr>
              <w:jc w:val="center"/>
              <w:rPr>
                <w:rFonts w:ascii="Times New Roman" w:hAnsi="Times New Roman" w:cs="Times New Roman"/>
                <w:bCs/>
                <w:sz w:val="16"/>
                <w:szCs w:val="16"/>
              </w:rPr>
            </w:pPr>
            <w:r w:rsidRPr="004058F9">
              <w:rPr>
                <w:rFonts w:ascii="Times New Roman" w:hAnsi="Times New Roman" w:cs="Times New Roman"/>
                <w:bCs/>
                <w:sz w:val="16"/>
                <w:szCs w:val="16"/>
              </w:rPr>
              <w:t>1</w:t>
            </w:r>
          </w:p>
        </w:tc>
        <w:tc>
          <w:tcPr>
            <w:tcW w:w="1559" w:type="dxa"/>
            <w:tcBorders>
              <w:top w:val="single" w:sz="4" w:space="0" w:color="auto"/>
              <w:left w:val="single" w:sz="4" w:space="0" w:color="auto"/>
              <w:right w:val="single" w:sz="4" w:space="0" w:color="auto"/>
            </w:tcBorders>
          </w:tcPr>
          <w:p w:rsidR="00805CD3" w:rsidRPr="004058F9" w:rsidRDefault="00805CD3" w:rsidP="009D0D87">
            <w:pPr>
              <w:jc w:val="both"/>
              <w:rPr>
                <w:rFonts w:ascii="Times New Roman" w:hAnsi="Times New Roman"/>
                <w:sz w:val="16"/>
                <w:szCs w:val="16"/>
              </w:rPr>
            </w:pPr>
          </w:p>
        </w:tc>
        <w:tc>
          <w:tcPr>
            <w:tcW w:w="1701" w:type="dxa"/>
            <w:tcBorders>
              <w:top w:val="single" w:sz="4" w:space="0" w:color="auto"/>
              <w:left w:val="single" w:sz="4" w:space="0" w:color="auto"/>
              <w:right w:val="single" w:sz="4" w:space="0" w:color="auto"/>
            </w:tcBorders>
          </w:tcPr>
          <w:p w:rsidR="00805CD3" w:rsidRPr="004058F9" w:rsidRDefault="00805CD3" w:rsidP="009D0D87">
            <w:pPr>
              <w:jc w:val="both"/>
              <w:rPr>
                <w:rFonts w:ascii="Times New Roman" w:hAnsi="Times New Roman"/>
                <w:sz w:val="16"/>
                <w:szCs w:val="16"/>
              </w:rPr>
            </w:pPr>
          </w:p>
        </w:tc>
      </w:tr>
      <w:tr w:rsidR="00805CD3" w:rsidTr="00805CD3">
        <w:trPr>
          <w:trHeight w:val="378"/>
        </w:trPr>
        <w:tc>
          <w:tcPr>
            <w:tcW w:w="6096" w:type="dxa"/>
            <w:tcBorders>
              <w:top w:val="single" w:sz="4" w:space="0" w:color="auto"/>
              <w:left w:val="single" w:sz="4" w:space="0" w:color="auto"/>
              <w:right w:val="single" w:sz="4" w:space="0" w:color="auto"/>
            </w:tcBorders>
            <w:hideMark/>
          </w:tcPr>
          <w:p w:rsidR="00805CD3" w:rsidRPr="004058F9" w:rsidRDefault="00805CD3" w:rsidP="009D0D87">
            <w:pPr>
              <w:tabs>
                <w:tab w:val="left" w:pos="284"/>
              </w:tabs>
              <w:jc w:val="both"/>
              <w:rPr>
                <w:rFonts w:ascii="Times New Roman" w:hAnsi="Times New Roman" w:cs="Times New Roman"/>
                <w:sz w:val="16"/>
                <w:szCs w:val="16"/>
              </w:rPr>
            </w:pPr>
            <w:r w:rsidRPr="004058F9">
              <w:rPr>
                <w:rFonts w:ascii="Times New Roman" w:hAnsi="Times New Roman" w:cs="Times New Roman"/>
                <w:sz w:val="16"/>
                <w:szCs w:val="16"/>
              </w:rPr>
              <w:t>Проведение мероприятия по сбору информации методом телефонного интервью по месту нахождения респондентов с учетом соответствия их постоянного места жительства квотному заданию по заявкам Заказчика</w:t>
            </w:r>
          </w:p>
          <w:p w:rsidR="00805CD3" w:rsidRPr="004058F9" w:rsidRDefault="00805CD3" w:rsidP="009D0D87">
            <w:pPr>
              <w:rPr>
                <w:rFonts w:ascii="Times New Roman" w:hAnsi="Times New Roman" w:cs="Times New Roman"/>
                <w:sz w:val="16"/>
                <w:szCs w:val="16"/>
              </w:rPr>
            </w:pPr>
          </w:p>
        </w:tc>
        <w:tc>
          <w:tcPr>
            <w:tcW w:w="1417" w:type="dxa"/>
            <w:tcBorders>
              <w:top w:val="single" w:sz="4" w:space="0" w:color="auto"/>
              <w:left w:val="single" w:sz="4" w:space="0" w:color="auto"/>
              <w:right w:val="single" w:sz="4" w:space="0" w:color="auto"/>
            </w:tcBorders>
            <w:hideMark/>
          </w:tcPr>
          <w:p w:rsidR="00805CD3" w:rsidRPr="004058F9" w:rsidRDefault="00805CD3" w:rsidP="009D0D87">
            <w:pPr>
              <w:jc w:val="center"/>
              <w:rPr>
                <w:rFonts w:ascii="Times New Roman" w:hAnsi="Times New Roman" w:cs="Times New Roman"/>
                <w:bCs/>
                <w:sz w:val="16"/>
                <w:szCs w:val="16"/>
              </w:rPr>
            </w:pPr>
            <w:r w:rsidRPr="004058F9">
              <w:rPr>
                <w:rFonts w:ascii="Times New Roman" w:hAnsi="Times New Roman" w:cs="Times New Roman"/>
                <w:bCs/>
                <w:sz w:val="16"/>
                <w:szCs w:val="16"/>
              </w:rPr>
              <w:t>1</w:t>
            </w:r>
          </w:p>
        </w:tc>
        <w:tc>
          <w:tcPr>
            <w:tcW w:w="1559" w:type="dxa"/>
            <w:tcBorders>
              <w:top w:val="single" w:sz="4" w:space="0" w:color="auto"/>
              <w:left w:val="single" w:sz="4" w:space="0" w:color="auto"/>
              <w:right w:val="single" w:sz="4" w:space="0" w:color="auto"/>
            </w:tcBorders>
          </w:tcPr>
          <w:p w:rsidR="00805CD3" w:rsidRPr="004058F9" w:rsidRDefault="00805CD3" w:rsidP="009D0D87">
            <w:pPr>
              <w:jc w:val="both"/>
              <w:rPr>
                <w:rFonts w:ascii="Times New Roman" w:hAnsi="Times New Roman"/>
                <w:sz w:val="16"/>
                <w:szCs w:val="16"/>
              </w:rPr>
            </w:pPr>
          </w:p>
        </w:tc>
        <w:tc>
          <w:tcPr>
            <w:tcW w:w="1701" w:type="dxa"/>
            <w:tcBorders>
              <w:top w:val="single" w:sz="4" w:space="0" w:color="auto"/>
              <w:left w:val="single" w:sz="4" w:space="0" w:color="auto"/>
              <w:right w:val="single" w:sz="4" w:space="0" w:color="auto"/>
            </w:tcBorders>
          </w:tcPr>
          <w:p w:rsidR="00805CD3" w:rsidRPr="004058F9" w:rsidRDefault="00805CD3" w:rsidP="009D0D87">
            <w:pPr>
              <w:jc w:val="both"/>
              <w:rPr>
                <w:rFonts w:ascii="Times New Roman" w:hAnsi="Times New Roman"/>
                <w:sz w:val="16"/>
                <w:szCs w:val="16"/>
              </w:rPr>
            </w:pPr>
          </w:p>
        </w:tc>
      </w:tr>
      <w:tr w:rsidR="00805CD3" w:rsidTr="00805CD3">
        <w:trPr>
          <w:trHeight w:val="378"/>
        </w:trPr>
        <w:tc>
          <w:tcPr>
            <w:tcW w:w="6096" w:type="dxa"/>
            <w:tcBorders>
              <w:top w:val="single" w:sz="4" w:space="0" w:color="auto"/>
              <w:left w:val="single" w:sz="4" w:space="0" w:color="auto"/>
              <w:right w:val="single" w:sz="4" w:space="0" w:color="auto"/>
            </w:tcBorders>
            <w:hideMark/>
          </w:tcPr>
          <w:p w:rsidR="00805CD3" w:rsidRPr="004058F9" w:rsidRDefault="00805CD3" w:rsidP="009D0D87">
            <w:pPr>
              <w:tabs>
                <w:tab w:val="left" w:pos="284"/>
              </w:tabs>
              <w:jc w:val="both"/>
              <w:rPr>
                <w:rFonts w:ascii="Times New Roman" w:hAnsi="Times New Roman" w:cs="Times New Roman"/>
                <w:sz w:val="16"/>
                <w:szCs w:val="16"/>
              </w:rPr>
            </w:pPr>
            <w:r w:rsidRPr="004058F9">
              <w:rPr>
                <w:rFonts w:ascii="Times New Roman" w:hAnsi="Times New Roman" w:cs="Times New Roman"/>
                <w:sz w:val="16"/>
                <w:szCs w:val="16"/>
              </w:rPr>
              <w:t>Проведение мероприятия по сбору информации методом телефонного интервью по месту нахождения респондентов с учетом соответствия их постоянного места жительства квотному заданию по заявкам Заказчика</w:t>
            </w:r>
          </w:p>
          <w:p w:rsidR="00805CD3" w:rsidRPr="004058F9" w:rsidRDefault="00805CD3" w:rsidP="009D0D87">
            <w:pPr>
              <w:rPr>
                <w:rFonts w:ascii="Times New Roman" w:hAnsi="Times New Roman" w:cs="Times New Roman"/>
                <w:sz w:val="16"/>
                <w:szCs w:val="16"/>
              </w:rPr>
            </w:pPr>
          </w:p>
        </w:tc>
        <w:tc>
          <w:tcPr>
            <w:tcW w:w="1417" w:type="dxa"/>
            <w:tcBorders>
              <w:top w:val="single" w:sz="4" w:space="0" w:color="auto"/>
              <w:left w:val="single" w:sz="4" w:space="0" w:color="auto"/>
              <w:right w:val="single" w:sz="4" w:space="0" w:color="auto"/>
            </w:tcBorders>
            <w:hideMark/>
          </w:tcPr>
          <w:p w:rsidR="00805CD3" w:rsidRPr="004058F9" w:rsidRDefault="00805CD3" w:rsidP="009D0D87">
            <w:pPr>
              <w:jc w:val="center"/>
              <w:rPr>
                <w:rFonts w:ascii="Times New Roman" w:hAnsi="Times New Roman" w:cs="Times New Roman"/>
                <w:bCs/>
                <w:sz w:val="16"/>
                <w:szCs w:val="16"/>
              </w:rPr>
            </w:pPr>
            <w:r w:rsidRPr="004058F9">
              <w:rPr>
                <w:rFonts w:ascii="Times New Roman" w:hAnsi="Times New Roman" w:cs="Times New Roman"/>
                <w:bCs/>
                <w:sz w:val="16"/>
                <w:szCs w:val="16"/>
              </w:rPr>
              <w:t>1</w:t>
            </w:r>
          </w:p>
        </w:tc>
        <w:tc>
          <w:tcPr>
            <w:tcW w:w="1559" w:type="dxa"/>
            <w:tcBorders>
              <w:top w:val="single" w:sz="4" w:space="0" w:color="auto"/>
              <w:left w:val="single" w:sz="4" w:space="0" w:color="auto"/>
              <w:right w:val="single" w:sz="4" w:space="0" w:color="auto"/>
            </w:tcBorders>
          </w:tcPr>
          <w:p w:rsidR="00805CD3" w:rsidRPr="004058F9" w:rsidRDefault="00805CD3" w:rsidP="009D0D87">
            <w:pPr>
              <w:jc w:val="both"/>
              <w:rPr>
                <w:rFonts w:ascii="Times New Roman" w:hAnsi="Times New Roman"/>
                <w:sz w:val="16"/>
                <w:szCs w:val="16"/>
              </w:rPr>
            </w:pPr>
          </w:p>
        </w:tc>
        <w:tc>
          <w:tcPr>
            <w:tcW w:w="1701" w:type="dxa"/>
            <w:tcBorders>
              <w:top w:val="single" w:sz="4" w:space="0" w:color="auto"/>
              <w:left w:val="single" w:sz="4" w:space="0" w:color="auto"/>
              <w:right w:val="single" w:sz="4" w:space="0" w:color="auto"/>
            </w:tcBorders>
          </w:tcPr>
          <w:p w:rsidR="00805CD3" w:rsidRPr="004058F9" w:rsidRDefault="00805CD3" w:rsidP="009D0D87">
            <w:pPr>
              <w:jc w:val="both"/>
              <w:rPr>
                <w:rFonts w:ascii="Times New Roman" w:hAnsi="Times New Roman"/>
                <w:sz w:val="16"/>
                <w:szCs w:val="16"/>
              </w:rPr>
            </w:pPr>
          </w:p>
        </w:tc>
      </w:tr>
      <w:tr w:rsidR="00805CD3" w:rsidTr="00805CD3">
        <w:trPr>
          <w:trHeight w:val="378"/>
        </w:trPr>
        <w:tc>
          <w:tcPr>
            <w:tcW w:w="6096" w:type="dxa"/>
            <w:tcBorders>
              <w:top w:val="single" w:sz="4" w:space="0" w:color="auto"/>
              <w:left w:val="single" w:sz="4" w:space="0" w:color="auto"/>
              <w:right w:val="single" w:sz="4" w:space="0" w:color="auto"/>
            </w:tcBorders>
            <w:hideMark/>
          </w:tcPr>
          <w:p w:rsidR="00805CD3" w:rsidRPr="004058F9" w:rsidRDefault="00805CD3" w:rsidP="009D0D87">
            <w:pPr>
              <w:tabs>
                <w:tab w:val="left" w:pos="284"/>
              </w:tabs>
              <w:jc w:val="both"/>
              <w:rPr>
                <w:rFonts w:ascii="Times New Roman" w:hAnsi="Times New Roman" w:cs="Times New Roman"/>
                <w:sz w:val="16"/>
                <w:szCs w:val="16"/>
              </w:rPr>
            </w:pPr>
            <w:r w:rsidRPr="004058F9">
              <w:rPr>
                <w:rFonts w:ascii="Times New Roman" w:hAnsi="Times New Roman" w:cs="Times New Roman"/>
                <w:sz w:val="16"/>
                <w:szCs w:val="16"/>
              </w:rPr>
              <w:t>Проведение мероприятия по сбору информации методом личного интервью по месту жительства респондентов с использованием планшетных компьютеров по заявкам Заказчика</w:t>
            </w:r>
          </w:p>
        </w:tc>
        <w:tc>
          <w:tcPr>
            <w:tcW w:w="1417" w:type="dxa"/>
            <w:tcBorders>
              <w:top w:val="single" w:sz="4" w:space="0" w:color="auto"/>
              <w:left w:val="single" w:sz="4" w:space="0" w:color="auto"/>
              <w:right w:val="single" w:sz="4" w:space="0" w:color="auto"/>
            </w:tcBorders>
            <w:hideMark/>
          </w:tcPr>
          <w:p w:rsidR="00805CD3" w:rsidRPr="004058F9" w:rsidRDefault="00805CD3" w:rsidP="009D0D87">
            <w:pPr>
              <w:jc w:val="center"/>
              <w:rPr>
                <w:rFonts w:ascii="Times New Roman" w:hAnsi="Times New Roman" w:cs="Times New Roman"/>
                <w:bCs/>
                <w:sz w:val="16"/>
                <w:szCs w:val="16"/>
              </w:rPr>
            </w:pPr>
            <w:r w:rsidRPr="004058F9">
              <w:rPr>
                <w:rFonts w:ascii="Times New Roman" w:hAnsi="Times New Roman" w:cs="Times New Roman"/>
                <w:bCs/>
                <w:sz w:val="16"/>
                <w:szCs w:val="16"/>
              </w:rPr>
              <w:t>1</w:t>
            </w:r>
          </w:p>
        </w:tc>
        <w:tc>
          <w:tcPr>
            <w:tcW w:w="1559" w:type="dxa"/>
            <w:tcBorders>
              <w:top w:val="single" w:sz="4" w:space="0" w:color="auto"/>
              <w:left w:val="single" w:sz="4" w:space="0" w:color="auto"/>
              <w:right w:val="single" w:sz="4" w:space="0" w:color="auto"/>
            </w:tcBorders>
          </w:tcPr>
          <w:p w:rsidR="00805CD3" w:rsidRPr="004058F9" w:rsidRDefault="00805CD3" w:rsidP="009D0D87">
            <w:pPr>
              <w:jc w:val="both"/>
              <w:rPr>
                <w:rFonts w:ascii="Times New Roman" w:hAnsi="Times New Roman"/>
                <w:sz w:val="16"/>
                <w:szCs w:val="16"/>
              </w:rPr>
            </w:pPr>
          </w:p>
        </w:tc>
        <w:tc>
          <w:tcPr>
            <w:tcW w:w="1701" w:type="dxa"/>
            <w:tcBorders>
              <w:top w:val="single" w:sz="4" w:space="0" w:color="auto"/>
              <w:left w:val="single" w:sz="4" w:space="0" w:color="auto"/>
              <w:right w:val="single" w:sz="4" w:space="0" w:color="auto"/>
            </w:tcBorders>
          </w:tcPr>
          <w:p w:rsidR="00805CD3" w:rsidRPr="004058F9" w:rsidRDefault="00805CD3" w:rsidP="009D0D87">
            <w:pPr>
              <w:jc w:val="both"/>
              <w:rPr>
                <w:rFonts w:ascii="Times New Roman" w:hAnsi="Times New Roman"/>
                <w:sz w:val="16"/>
                <w:szCs w:val="16"/>
              </w:rPr>
            </w:pPr>
          </w:p>
        </w:tc>
      </w:tr>
      <w:tr w:rsidR="00805CD3" w:rsidTr="00805CD3">
        <w:trPr>
          <w:trHeight w:val="358"/>
        </w:trPr>
        <w:tc>
          <w:tcPr>
            <w:tcW w:w="9072" w:type="dxa"/>
            <w:gridSpan w:val="3"/>
            <w:tcBorders>
              <w:top w:val="single" w:sz="4" w:space="0" w:color="auto"/>
              <w:left w:val="single" w:sz="4" w:space="0" w:color="auto"/>
              <w:bottom w:val="single" w:sz="4" w:space="0" w:color="auto"/>
              <w:right w:val="single" w:sz="4" w:space="0" w:color="auto"/>
            </w:tcBorders>
            <w:hideMark/>
          </w:tcPr>
          <w:p w:rsidR="00805CD3" w:rsidRDefault="00805CD3" w:rsidP="009D0D87">
            <w:pPr>
              <w:jc w:val="right"/>
              <w:rPr>
                <w:rFonts w:ascii="Times New Roman" w:hAnsi="Times New Roman"/>
                <w:b/>
                <w:sz w:val="20"/>
                <w:szCs w:val="20"/>
              </w:rPr>
            </w:pPr>
            <w:r>
              <w:rPr>
                <w:rFonts w:ascii="Times New Roman" w:hAnsi="Times New Roman"/>
                <w:b/>
                <w:sz w:val="20"/>
                <w:szCs w:val="20"/>
              </w:rPr>
              <w:t>НДС ___%/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805CD3" w:rsidRDefault="00805CD3" w:rsidP="009D0D87">
            <w:pPr>
              <w:jc w:val="both"/>
              <w:rPr>
                <w:rFonts w:ascii="Times New Roman" w:hAnsi="Times New Roman"/>
                <w:sz w:val="20"/>
                <w:szCs w:val="20"/>
              </w:rPr>
            </w:pPr>
          </w:p>
        </w:tc>
      </w:tr>
      <w:tr w:rsidR="00805CD3" w:rsidTr="00805CD3">
        <w:tc>
          <w:tcPr>
            <w:tcW w:w="9072" w:type="dxa"/>
            <w:gridSpan w:val="3"/>
            <w:tcBorders>
              <w:top w:val="single" w:sz="4" w:space="0" w:color="auto"/>
              <w:left w:val="single" w:sz="4" w:space="0" w:color="auto"/>
              <w:bottom w:val="single" w:sz="4" w:space="0" w:color="auto"/>
              <w:right w:val="single" w:sz="4" w:space="0" w:color="auto"/>
            </w:tcBorders>
            <w:hideMark/>
          </w:tcPr>
          <w:p w:rsidR="00805CD3" w:rsidRDefault="00805CD3" w:rsidP="009D0D87">
            <w:pPr>
              <w:jc w:val="right"/>
              <w:rPr>
                <w:rFonts w:ascii="Times New Roman" w:hAnsi="Times New Roman"/>
                <w:b/>
                <w:sz w:val="20"/>
                <w:szCs w:val="20"/>
              </w:rPr>
            </w:pPr>
            <w:r>
              <w:rPr>
                <w:rFonts w:ascii="Times New Roman" w:hAnsi="Times New Roman"/>
                <w:b/>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805CD3" w:rsidRDefault="00805CD3" w:rsidP="009D0D87">
            <w:pPr>
              <w:jc w:val="both"/>
              <w:rPr>
                <w:rFonts w:ascii="Times New Roman" w:hAnsi="Times New Roman"/>
                <w:sz w:val="20"/>
                <w:szCs w:val="20"/>
              </w:rPr>
            </w:pPr>
          </w:p>
        </w:tc>
      </w:tr>
    </w:tbl>
    <w:p w:rsidR="005624DF" w:rsidRPr="0074728C" w:rsidRDefault="005624DF" w:rsidP="00805CD3">
      <w:pPr>
        <w:spacing w:after="0" w:line="240" w:lineRule="auto"/>
        <w:jc w:val="both"/>
        <w:rPr>
          <w:rFonts w:ascii="Times New Roman" w:hAnsi="Times New Roman"/>
          <w:i/>
          <w:sz w:val="18"/>
          <w:szCs w:val="18"/>
        </w:rPr>
      </w:pPr>
      <w:r w:rsidRPr="0074728C">
        <w:rPr>
          <w:rFonts w:ascii="Times New Roman" w:hAnsi="Times New Roman"/>
          <w:bCs/>
          <w:i/>
          <w:sz w:val="18"/>
          <w:szCs w:val="18"/>
        </w:rPr>
        <w:t>*</w:t>
      </w:r>
      <w:r>
        <w:rPr>
          <w:rFonts w:ascii="Times New Roman" w:hAnsi="Times New Roman"/>
          <w:bCs/>
          <w:i/>
          <w:sz w:val="18"/>
          <w:szCs w:val="18"/>
        </w:rPr>
        <w:t>под условной единицей понимается</w:t>
      </w:r>
      <w:r w:rsidRPr="0074728C">
        <w:rPr>
          <w:rFonts w:ascii="Times New Roman" w:hAnsi="Times New Roman"/>
          <w:bCs/>
          <w:i/>
          <w:sz w:val="18"/>
          <w:szCs w:val="18"/>
        </w:rPr>
        <w:t xml:space="preserve"> один этап (волна) оказания услуг</w:t>
      </w:r>
      <w:r>
        <w:rPr>
          <w:rFonts w:ascii="Times New Roman" w:hAnsi="Times New Roman"/>
          <w:bCs/>
          <w:i/>
          <w:sz w:val="18"/>
          <w:szCs w:val="18"/>
        </w:rPr>
        <w:t xml:space="preserve"> по договору</w:t>
      </w:r>
    </w:p>
    <w:p w:rsidR="005624DF" w:rsidRDefault="005624DF" w:rsidP="005624DF">
      <w:pPr>
        <w:spacing w:after="0" w:line="240" w:lineRule="auto"/>
        <w:jc w:val="both"/>
        <w:rPr>
          <w:rFonts w:ascii="Times New Roman" w:hAnsi="Times New Roman"/>
          <w:sz w:val="24"/>
          <w:szCs w:val="24"/>
        </w:rPr>
      </w:pPr>
    </w:p>
    <w:p w:rsidR="005624DF" w:rsidRDefault="005624DF" w:rsidP="005624DF">
      <w:pPr>
        <w:pStyle w:val="a1"/>
        <w:tabs>
          <w:tab w:val="right" w:pos="8798"/>
        </w:tabs>
        <w:spacing w:after="0" w:line="245" w:lineRule="exact"/>
        <w:ind w:right="-285"/>
        <w:rPr>
          <w:color w:val="000000"/>
          <w:sz w:val="24"/>
          <w:szCs w:val="24"/>
          <w:shd w:val="clear" w:color="auto" w:fill="FFFFFF"/>
        </w:rPr>
      </w:pPr>
      <w:r>
        <w:rPr>
          <w:rStyle w:val="12"/>
          <w:rFonts w:eastAsia="Calibri"/>
          <w:color w:val="000000"/>
          <w:sz w:val="24"/>
        </w:rPr>
        <w:t>Руководитель (</w:t>
      </w:r>
      <w:r>
        <w:rPr>
          <w:rStyle w:val="ad"/>
          <w:rFonts w:eastAsia="Arial"/>
          <w:color w:val="000000"/>
          <w:sz w:val="24"/>
        </w:rPr>
        <w:t>должность)</w:t>
      </w:r>
      <w:r>
        <w:rPr>
          <w:rStyle w:val="12"/>
          <w:rFonts w:eastAsia="Calibri"/>
          <w:color w:val="000000"/>
          <w:sz w:val="24"/>
        </w:rPr>
        <w:t xml:space="preserve"> ______________________    (Ф.И.О. Руководителя)</w:t>
      </w:r>
    </w:p>
    <w:p w:rsidR="004D7827" w:rsidRPr="005624DF" w:rsidRDefault="005624DF" w:rsidP="005624DF">
      <w:pPr>
        <w:tabs>
          <w:tab w:val="left" w:pos="2648"/>
        </w:tabs>
        <w:spacing w:after="0"/>
        <w:jc w:val="both"/>
        <w:rPr>
          <w:rFonts w:ascii="Times New Roman" w:eastAsia="Calibri" w:hAnsi="Times New Roman" w:cs="Times New Roman"/>
          <w:sz w:val="24"/>
          <w:szCs w:val="20"/>
          <w:lang w:eastAsia="ru-RU"/>
        </w:rPr>
      </w:pPr>
      <w:r>
        <w:rPr>
          <w:rFonts w:ascii="Times New Roman" w:hAnsi="Times New Roman"/>
          <w:i/>
          <w:sz w:val="24"/>
          <w:szCs w:val="24"/>
        </w:rPr>
        <w:t xml:space="preserve">    </w:t>
      </w:r>
      <w:r>
        <w:rPr>
          <w:rStyle w:val="12"/>
          <w:rFonts w:eastAsia="Calibri"/>
          <w:color w:val="000000"/>
          <w:sz w:val="24"/>
        </w:rPr>
        <w:t xml:space="preserve">м.п. </w:t>
      </w:r>
    </w:p>
    <w:p w:rsidR="000C4964" w:rsidRDefault="000C4964" w:rsidP="00224963">
      <w:pPr>
        <w:tabs>
          <w:tab w:val="left" w:pos="2648"/>
        </w:tabs>
        <w:spacing w:after="0"/>
        <w:jc w:val="both"/>
        <w:rPr>
          <w:rFonts w:ascii="Times New Roman" w:hAnsi="Times New Roman"/>
          <w:i/>
          <w:sz w:val="16"/>
          <w:szCs w:val="16"/>
        </w:rPr>
      </w:pPr>
    </w:p>
    <w:p w:rsidR="00224963" w:rsidRPr="001A49DB" w:rsidRDefault="00224963" w:rsidP="00224963">
      <w:pPr>
        <w:spacing w:after="0" w:line="240" w:lineRule="auto"/>
        <w:rPr>
          <w:rFonts w:ascii="Times New Roman" w:hAnsi="Times New Roman"/>
          <w:b/>
          <w:i/>
          <w:sz w:val="14"/>
          <w:szCs w:val="14"/>
        </w:rPr>
      </w:pPr>
      <w:r w:rsidRPr="001A49DB">
        <w:rPr>
          <w:rFonts w:ascii="Times New Roman" w:hAnsi="Times New Roman"/>
          <w:b/>
          <w:i/>
          <w:sz w:val="14"/>
          <w:szCs w:val="14"/>
        </w:rPr>
        <w:t>*Инструкции по заполнению</w:t>
      </w:r>
    </w:p>
    <w:p w:rsidR="00224963" w:rsidRPr="001A49DB" w:rsidRDefault="00224963" w:rsidP="00224963">
      <w:pPr>
        <w:spacing w:after="0" w:line="240" w:lineRule="auto"/>
        <w:rPr>
          <w:rFonts w:ascii="Times New Roman" w:hAnsi="Times New Roman"/>
          <w:i/>
          <w:sz w:val="14"/>
          <w:szCs w:val="14"/>
        </w:rPr>
      </w:pPr>
      <w:r w:rsidRPr="001A49DB">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224963" w:rsidRPr="001A49DB" w:rsidRDefault="00224963" w:rsidP="00224963">
      <w:pPr>
        <w:spacing w:after="0" w:line="240" w:lineRule="auto"/>
        <w:rPr>
          <w:rFonts w:ascii="Times New Roman" w:hAnsi="Times New Roman"/>
          <w:i/>
          <w:sz w:val="14"/>
          <w:szCs w:val="14"/>
        </w:rPr>
      </w:pPr>
      <w:r w:rsidRPr="001A49DB">
        <w:rPr>
          <w:rFonts w:ascii="Times New Roman" w:hAnsi="Times New Roman"/>
          <w:i/>
          <w:sz w:val="14"/>
          <w:szCs w:val="14"/>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8857A3" w:rsidRPr="001A49DB" w:rsidRDefault="00224963" w:rsidP="00B81004">
      <w:pPr>
        <w:spacing w:after="0" w:line="240" w:lineRule="auto"/>
        <w:rPr>
          <w:rFonts w:ascii="Times New Roman" w:hAnsi="Times New Roman"/>
          <w:i/>
          <w:sz w:val="14"/>
          <w:szCs w:val="14"/>
        </w:rPr>
      </w:pPr>
      <w:r w:rsidRPr="001A49DB">
        <w:rPr>
          <w:rFonts w:ascii="Times New Roman" w:hAnsi="Times New Roman"/>
          <w:i/>
          <w:sz w:val="14"/>
          <w:szCs w:val="14"/>
        </w:rPr>
        <w:t>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8857A3" w:rsidRPr="001A49DB" w:rsidRDefault="008857A3" w:rsidP="008857A3">
      <w:pPr>
        <w:spacing w:after="0" w:line="240" w:lineRule="auto"/>
        <w:jc w:val="both"/>
        <w:rPr>
          <w:rFonts w:ascii="Times New Roman" w:hAnsi="Times New Roman"/>
          <w:i/>
          <w:sz w:val="14"/>
          <w:szCs w:val="14"/>
        </w:rPr>
      </w:pPr>
      <w:r w:rsidRPr="001A49DB">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8857A3" w:rsidRPr="001A49DB" w:rsidRDefault="008857A3" w:rsidP="008857A3">
      <w:pPr>
        <w:spacing w:after="0" w:line="240" w:lineRule="auto"/>
        <w:jc w:val="both"/>
        <w:rPr>
          <w:rFonts w:ascii="Times New Roman" w:hAnsi="Times New Roman"/>
          <w:i/>
          <w:sz w:val="14"/>
          <w:szCs w:val="14"/>
        </w:rPr>
        <w:sectPr w:rsidR="008857A3" w:rsidRPr="001A49DB" w:rsidSect="008857A3">
          <w:pgSz w:w="11906" w:h="16838"/>
          <w:pgMar w:top="1134" w:right="851" w:bottom="1134" w:left="993" w:header="709" w:footer="709" w:gutter="0"/>
          <w:cols w:space="720"/>
        </w:sectPr>
      </w:pPr>
      <w:r w:rsidRPr="001A49DB">
        <w:rPr>
          <w:rFonts w:ascii="Times New Roman" w:hAnsi="Times New Roman"/>
          <w:i/>
          <w:sz w:val="14"/>
          <w:szCs w:val="14"/>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11" w:history="1">
        <w:r w:rsidRPr="001A49DB">
          <w:rPr>
            <w:rFonts w:ascii="Times New Roman" w:hAnsi="Times New Roman"/>
            <w:sz w:val="14"/>
            <w:szCs w:val="14"/>
          </w:rPr>
          <w:t>классификатором</w:t>
        </w:r>
      </w:hyperlink>
      <w:r w:rsidRPr="001A49DB">
        <w:rPr>
          <w:rFonts w:ascii="Times New Roman" w:hAnsi="Times New Roman"/>
          <w:i/>
          <w:sz w:val="14"/>
          <w:szCs w:val="14"/>
        </w:rPr>
        <w:t xml:space="preserve"> стран мира ОК (МК (ИСО 3166) 004-97) 025-2001.</w:t>
      </w:r>
    </w:p>
    <w:p w:rsidR="001A49DB" w:rsidRDefault="001A49DB" w:rsidP="00373DE4">
      <w:pPr>
        <w:spacing w:after="0" w:line="240" w:lineRule="auto"/>
        <w:jc w:val="right"/>
        <w:rPr>
          <w:rFonts w:ascii="Times New Roman" w:hAnsi="Times New Roman"/>
          <w:b/>
          <w:i/>
          <w:sz w:val="20"/>
          <w:szCs w:val="20"/>
        </w:rPr>
      </w:pPr>
    </w:p>
    <w:p w:rsidR="005C6733" w:rsidRPr="00373DE4" w:rsidRDefault="005C6733" w:rsidP="00373DE4">
      <w:pPr>
        <w:spacing w:after="0" w:line="240" w:lineRule="auto"/>
        <w:jc w:val="right"/>
        <w:rPr>
          <w:rFonts w:ascii="Times New Roman" w:hAnsi="Times New Roman"/>
          <w:i/>
          <w:sz w:val="18"/>
          <w:szCs w:val="18"/>
        </w:rPr>
      </w:pPr>
      <w:r w:rsidRPr="0003316B">
        <w:rPr>
          <w:rFonts w:ascii="Times New Roman" w:hAnsi="Times New Roman"/>
          <w:b/>
          <w:i/>
          <w:sz w:val="20"/>
          <w:szCs w:val="20"/>
        </w:rPr>
        <w:t xml:space="preserve">Приложение </w:t>
      </w:r>
      <w:r>
        <w:rPr>
          <w:rFonts w:ascii="Times New Roman" w:hAnsi="Times New Roman"/>
          <w:b/>
          <w:i/>
          <w:sz w:val="20"/>
          <w:szCs w:val="20"/>
        </w:rPr>
        <w:t>2</w:t>
      </w:r>
      <w:r>
        <w:rPr>
          <w:rFonts w:ascii="Times New Roman" w:hAnsi="Times New Roman" w:cs="Times New Roman"/>
          <w:sz w:val="24"/>
          <w:szCs w:val="24"/>
        </w:rPr>
        <w:t xml:space="preserve"> </w:t>
      </w:r>
      <w:r w:rsidRPr="001D6F50">
        <w:rPr>
          <w:rFonts w:ascii="Times New Roman" w:hAnsi="Times New Roman"/>
          <w:b/>
          <w:i/>
          <w:sz w:val="20"/>
          <w:szCs w:val="20"/>
        </w:rPr>
        <w:t>к запросу в целях формирования</w:t>
      </w:r>
    </w:p>
    <w:p w:rsidR="00762B77" w:rsidRDefault="003115A3" w:rsidP="00762B77">
      <w:pPr>
        <w:tabs>
          <w:tab w:val="left" w:pos="3969"/>
        </w:tabs>
        <w:spacing w:after="0"/>
        <w:jc w:val="right"/>
        <w:rPr>
          <w:rFonts w:ascii="Times New Roman" w:hAnsi="Times New Roman"/>
          <w:b/>
          <w:i/>
          <w:sz w:val="20"/>
          <w:szCs w:val="20"/>
        </w:rPr>
      </w:pPr>
      <w:r>
        <w:rPr>
          <w:rFonts w:ascii="Times New Roman" w:hAnsi="Times New Roman"/>
          <w:b/>
          <w:i/>
          <w:sz w:val="20"/>
          <w:szCs w:val="20"/>
        </w:rPr>
        <w:t>представления о рыночных ценах</w:t>
      </w:r>
    </w:p>
    <w:p w:rsidR="00762B77" w:rsidRPr="00762B77" w:rsidRDefault="00762B77" w:rsidP="00762B77">
      <w:pPr>
        <w:tabs>
          <w:tab w:val="left" w:pos="3969"/>
        </w:tabs>
        <w:spacing w:after="0"/>
        <w:jc w:val="right"/>
        <w:rPr>
          <w:rFonts w:ascii="Times New Roman" w:hAnsi="Times New Roman"/>
          <w:b/>
          <w:i/>
          <w:sz w:val="20"/>
          <w:szCs w:val="20"/>
        </w:rPr>
      </w:pPr>
    </w:p>
    <w:p w:rsidR="00762B77" w:rsidRPr="00F7764C" w:rsidRDefault="00762B77" w:rsidP="00762B77">
      <w:pPr>
        <w:spacing w:after="0" w:line="240" w:lineRule="auto"/>
        <w:jc w:val="center"/>
        <w:rPr>
          <w:rFonts w:ascii="Times New Roman" w:eastAsia="Calibri" w:hAnsi="Times New Roman" w:cs="Times New Roman"/>
          <w:b/>
          <w:sz w:val="16"/>
          <w:szCs w:val="16"/>
        </w:rPr>
      </w:pPr>
      <w:r w:rsidRPr="00F7764C">
        <w:rPr>
          <w:rFonts w:ascii="Times New Roman" w:eastAsia="Calibri" w:hAnsi="Times New Roman" w:cs="Times New Roman"/>
          <w:b/>
          <w:sz w:val="16"/>
          <w:szCs w:val="16"/>
        </w:rPr>
        <w:t>ТЕХНИЧЕСКОЕ ЗАДАНИЕ</w:t>
      </w:r>
      <w:r>
        <w:rPr>
          <w:rFonts w:ascii="Times New Roman" w:eastAsia="Calibri" w:hAnsi="Times New Roman" w:cs="Times New Roman"/>
          <w:b/>
          <w:sz w:val="16"/>
          <w:szCs w:val="16"/>
        </w:rPr>
        <w:t>*</w:t>
      </w:r>
    </w:p>
    <w:p w:rsidR="00006249" w:rsidRPr="005F4C11" w:rsidRDefault="00006249" w:rsidP="00006249">
      <w:pPr>
        <w:spacing w:after="0" w:line="240" w:lineRule="auto"/>
        <w:rPr>
          <w:rFonts w:ascii="Times New Roman" w:hAnsi="Times New Roman"/>
          <w:b/>
          <w:sz w:val="24"/>
          <w:szCs w:val="24"/>
        </w:rPr>
      </w:pP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b/>
          <w:bCs/>
          <w:sz w:val="18"/>
          <w:szCs w:val="18"/>
        </w:rPr>
        <w:t xml:space="preserve">1. Объект закупки: </w:t>
      </w:r>
      <w:r w:rsidRPr="00F54E4C">
        <w:rPr>
          <w:rFonts w:ascii="Times New Roman" w:hAnsi="Times New Roman" w:cs="Times New Roman"/>
          <w:sz w:val="18"/>
          <w:szCs w:val="18"/>
        </w:rPr>
        <w:t>услуги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p>
    <w:p w:rsidR="00006249" w:rsidRPr="00F54E4C" w:rsidRDefault="00006249" w:rsidP="00006249">
      <w:pPr>
        <w:tabs>
          <w:tab w:val="num" w:pos="0"/>
          <w:tab w:val="left" w:pos="360"/>
        </w:tabs>
        <w:spacing w:after="0" w:line="240" w:lineRule="auto"/>
        <w:jc w:val="both"/>
        <w:rPr>
          <w:rFonts w:ascii="Times New Roman" w:hAnsi="Times New Roman" w:cs="Times New Roman"/>
          <w:b/>
          <w:bCs/>
          <w:sz w:val="18"/>
          <w:szCs w:val="18"/>
        </w:rPr>
      </w:pPr>
      <w:r w:rsidRPr="00F54E4C">
        <w:rPr>
          <w:rFonts w:ascii="Times New Roman" w:hAnsi="Times New Roman" w:cs="Times New Roman"/>
          <w:b/>
          <w:bCs/>
          <w:sz w:val="18"/>
          <w:szCs w:val="18"/>
        </w:rPr>
        <w:t>2. Объем услуг</w:t>
      </w:r>
    </w:p>
    <w:p w:rsidR="00006249" w:rsidRPr="00F54E4C" w:rsidRDefault="00006249" w:rsidP="00006249">
      <w:pPr>
        <w:tabs>
          <w:tab w:val="num" w:pos="0"/>
          <w:tab w:val="left" w:pos="360"/>
        </w:tabs>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Проведение мероприятий (волн)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методом телефонного интервью по месту нахождения респондентов с учетом соответствия их постоянного места жительства квотному заданию другим требованиям настоящего Технического задания 3 (три) мероприятия (волны) и методом личного интервью по месту нахождения респондентов с учетом соответствия их постоянного места жительства квотному заданию и другим требованиям настоящего Технического задания 1 (одного) мероприятия (волны).</w:t>
      </w:r>
    </w:p>
    <w:p w:rsidR="00006249" w:rsidRPr="00F54E4C" w:rsidRDefault="00006249" w:rsidP="00006249">
      <w:pPr>
        <w:spacing w:after="0" w:line="240" w:lineRule="auto"/>
        <w:jc w:val="both"/>
        <w:rPr>
          <w:rFonts w:ascii="Times New Roman" w:hAnsi="Times New Roman" w:cs="Times New Roman"/>
          <w:b/>
          <w:sz w:val="18"/>
          <w:szCs w:val="18"/>
        </w:rPr>
      </w:pPr>
      <w:r w:rsidRPr="00F54E4C">
        <w:rPr>
          <w:rFonts w:ascii="Times New Roman" w:hAnsi="Times New Roman" w:cs="Times New Roman"/>
          <w:b/>
          <w:sz w:val="18"/>
          <w:szCs w:val="18"/>
        </w:rPr>
        <w:t xml:space="preserve">3. Условия оказания услуг: </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xml:space="preserve">2) Исполнитель оказывает услуги за свой счет, своими силами или с привлечением третьих лиц. </w:t>
      </w:r>
    </w:p>
    <w:p w:rsidR="00006249" w:rsidRPr="00F54E4C" w:rsidRDefault="00006249" w:rsidP="00006249">
      <w:pPr>
        <w:pStyle w:val="a"/>
        <w:numPr>
          <w:ilvl w:val="0"/>
          <w:numId w:val="0"/>
        </w:numPr>
        <w:tabs>
          <w:tab w:val="left" w:pos="360"/>
        </w:tabs>
        <w:spacing w:after="0"/>
        <w:rPr>
          <w:sz w:val="18"/>
          <w:szCs w:val="18"/>
        </w:rPr>
      </w:pPr>
      <w:r w:rsidRPr="00F54E4C">
        <w:rPr>
          <w:sz w:val="18"/>
          <w:szCs w:val="18"/>
        </w:rPr>
        <w:t xml:space="preserve">3) При оказании услуг не должно создаваться угрозы для жизни и здоровья граждан. </w:t>
      </w:r>
    </w:p>
    <w:p w:rsidR="00006249" w:rsidRPr="00F54E4C" w:rsidRDefault="00006249" w:rsidP="00006249">
      <w:pPr>
        <w:pStyle w:val="a"/>
        <w:numPr>
          <w:ilvl w:val="0"/>
          <w:numId w:val="0"/>
        </w:numPr>
        <w:tabs>
          <w:tab w:val="left" w:pos="360"/>
        </w:tabs>
        <w:spacing w:after="0"/>
        <w:rPr>
          <w:sz w:val="18"/>
          <w:szCs w:val="18"/>
        </w:rPr>
      </w:pPr>
      <w:r w:rsidRPr="00F54E4C">
        <w:rPr>
          <w:sz w:val="18"/>
          <w:szCs w:val="18"/>
        </w:rPr>
        <w:t xml:space="preserve">4) 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услуг. </w:t>
      </w:r>
    </w:p>
    <w:p w:rsidR="00006249" w:rsidRPr="00F54E4C" w:rsidRDefault="00006249" w:rsidP="00006249">
      <w:pPr>
        <w:tabs>
          <w:tab w:val="left" w:pos="480"/>
        </w:tabs>
        <w:spacing w:after="0" w:line="240" w:lineRule="auto"/>
        <w:jc w:val="both"/>
        <w:rPr>
          <w:rFonts w:ascii="Times New Roman" w:hAnsi="Times New Roman" w:cs="Times New Roman"/>
          <w:sz w:val="18"/>
          <w:szCs w:val="18"/>
        </w:rPr>
      </w:pPr>
      <w:r w:rsidRPr="00F54E4C">
        <w:rPr>
          <w:rFonts w:ascii="Times New Roman" w:hAnsi="Times New Roman" w:cs="Times New Roman"/>
          <w:b/>
          <w:sz w:val="18"/>
          <w:szCs w:val="18"/>
        </w:rPr>
        <w:t xml:space="preserve">4. Требования к услугам, требования к качеству услуг: </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u w:val="single"/>
        </w:rPr>
        <w:t>4.1 Цель мероприятий:</w:t>
      </w:r>
      <w:r w:rsidRPr="00F54E4C">
        <w:rPr>
          <w:rFonts w:ascii="Times New Roman" w:hAnsi="Times New Roman" w:cs="Times New Roman"/>
          <w:sz w:val="18"/>
          <w:szCs w:val="18"/>
        </w:rPr>
        <w:t xml:space="preserve"> Проведение поисковых работ для выявления уровня информированности населения о деятельности органов власти Ярославской области региональными телеканалами.</w:t>
      </w:r>
    </w:p>
    <w:p w:rsidR="00006249" w:rsidRPr="00F54E4C" w:rsidRDefault="00006249" w:rsidP="00006249">
      <w:pPr>
        <w:spacing w:after="0" w:line="240" w:lineRule="auto"/>
        <w:jc w:val="both"/>
        <w:rPr>
          <w:rFonts w:ascii="Times New Roman" w:hAnsi="Times New Roman" w:cs="Times New Roman"/>
          <w:sz w:val="18"/>
          <w:szCs w:val="18"/>
          <w:u w:val="single"/>
        </w:rPr>
      </w:pPr>
      <w:r w:rsidRPr="00F54E4C">
        <w:rPr>
          <w:rFonts w:ascii="Times New Roman" w:hAnsi="Times New Roman" w:cs="Times New Roman"/>
          <w:sz w:val="18"/>
          <w:szCs w:val="18"/>
          <w:u w:val="single"/>
        </w:rPr>
        <w:t xml:space="preserve">4.2 Задачи исследования: </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1. Определить социально-демографические характеристики аудитории телеканала «Первый ярославский», других региональных и при необходимости федеральных телеканалов, имеющих региональные включения на территории Ярославской области, а также динамику их изменений;</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2. Выявить общественный запрос на освещение деятельности органов исполнительной власти Ярославской области в телевизионных средствах массовой информации Ярославской области (в т.ч. телеканала «Первый Ярославский»);</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3. Получить «обратную связь» от населения по вопросам основных социально-экономических и общественно-политических событиях региона, освещаемых телевизионными средствами массовой информации Ярославской области и/или являющиеся резонансным для региона.</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4. Определить специфику социально-экономической и общественно-политической ситуации в Ярославской области в целом и/или отдельных муниципальных образованиях (районах, городских округах) для построения (корректировки) эфира телеканала «Первый Ярославский»;</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5. Выявить наличие/отсутствие влияния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w:t>
      </w:r>
    </w:p>
    <w:p w:rsidR="00006249" w:rsidRPr="00F54E4C" w:rsidRDefault="00006249" w:rsidP="00006249">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z w:val="18"/>
          <w:szCs w:val="18"/>
        </w:rPr>
      </w:pP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bCs/>
          <w:iCs/>
          <w:sz w:val="18"/>
          <w:szCs w:val="18"/>
          <w:u w:val="single"/>
        </w:rPr>
        <w:t>4.3 Объект сбора информации</w:t>
      </w:r>
      <w:r w:rsidRPr="00F54E4C">
        <w:rPr>
          <w:rFonts w:ascii="Times New Roman" w:hAnsi="Times New Roman" w:cs="Times New Roman"/>
          <w:sz w:val="18"/>
          <w:szCs w:val="18"/>
          <w:u w:val="single"/>
        </w:rPr>
        <w:t>:</w:t>
      </w:r>
      <w:r w:rsidRPr="00F54E4C">
        <w:rPr>
          <w:rFonts w:ascii="Times New Roman" w:hAnsi="Times New Roman" w:cs="Times New Roman"/>
          <w:sz w:val="18"/>
          <w:szCs w:val="18"/>
        </w:rPr>
        <w:t xml:space="preserve"> жители Ярославской области в возрасте 18 лет и старше.</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u w:val="single"/>
        </w:rPr>
        <w:t>4.4 Методы сбора информации:</w:t>
      </w:r>
    </w:p>
    <w:p w:rsidR="00006249" w:rsidRPr="00F54E4C" w:rsidRDefault="00006249" w:rsidP="00006249">
      <w:pPr>
        <w:widowControl w:val="0"/>
        <w:spacing w:after="0" w:line="240" w:lineRule="auto"/>
        <w:ind w:firstLine="710"/>
        <w:jc w:val="both"/>
        <w:rPr>
          <w:rFonts w:ascii="Times New Roman" w:hAnsi="Times New Roman" w:cs="Times New Roman"/>
          <w:sz w:val="18"/>
          <w:szCs w:val="18"/>
        </w:rPr>
      </w:pPr>
      <w:r w:rsidRPr="00F54E4C">
        <w:rPr>
          <w:rFonts w:ascii="Times New Roman" w:hAnsi="Times New Roman" w:cs="Times New Roman"/>
          <w:sz w:val="18"/>
          <w:szCs w:val="18"/>
        </w:rPr>
        <w:t>4.4.1 Проведение мероприятий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по заявкам Заказчика</w:t>
      </w:r>
    </w:p>
    <w:p w:rsidR="00006249" w:rsidRPr="00F54E4C" w:rsidRDefault="00006249" w:rsidP="00006249">
      <w:pPr>
        <w:tabs>
          <w:tab w:val="left" w:pos="284"/>
        </w:tabs>
        <w:spacing w:after="0" w:line="240" w:lineRule="auto"/>
        <w:ind w:firstLine="709"/>
        <w:jc w:val="both"/>
        <w:rPr>
          <w:rFonts w:ascii="Times New Roman" w:hAnsi="Times New Roman" w:cs="Times New Roman"/>
          <w:i/>
          <w:sz w:val="18"/>
          <w:szCs w:val="18"/>
        </w:rPr>
      </w:pPr>
      <w:r w:rsidRPr="00F54E4C">
        <w:rPr>
          <w:rFonts w:ascii="Times New Roman" w:hAnsi="Times New Roman" w:cs="Times New Roman"/>
          <w:i/>
          <w:sz w:val="18"/>
          <w:szCs w:val="18"/>
        </w:rPr>
        <w:t>4.4.1.1 Проведение 3 (трёх) мероприятий по сбору информации методом телефонного интервью по месту нахождения респондентов с учетом соответствия их постоянного места жительства квотному заданию и настоящему Техническому заданию по заявкам Заказчика, которые предусматривают (по каждому из трёх мероприятий):</w:t>
      </w:r>
    </w:p>
    <w:p w:rsidR="00006249" w:rsidRPr="00F54E4C" w:rsidRDefault="00006249" w:rsidP="00006249">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Подготовка инструментария исследования: разработка и апробация макета электронной формы анкеты с учетом её особенностей и переходов, карточек и квотного задания в электронном виде;</w:t>
      </w:r>
    </w:p>
    <w:p w:rsidR="00006249" w:rsidRPr="00F54E4C" w:rsidRDefault="00006249" w:rsidP="00006249">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Согласование макета электронной формы анкеты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согласованного с Заказчиком макета инструментария исследования, либо макета электронной формы анкеты;</w:t>
      </w:r>
    </w:p>
    <w:p w:rsidR="00006249" w:rsidRPr="00F54E4C" w:rsidRDefault="00006249" w:rsidP="00006249">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Проведение выборочного опроса населения области по методике телефонного интервью по месту нахождения респондентов по формализованной анкете (анкета предоставляется Исполнителю Заказчиком в заявке на проведение сбора социологической информации и включает в себя не более 28 закрытых и не более 2 открытых вопросов). Допускается различие в вопросах анкет, предназначенных для опроса в разные волны сбора данных и используемых для разных городских округов и муниципальных районов Ярославской области.</w:t>
      </w:r>
    </w:p>
    <w:p w:rsidR="00006249" w:rsidRPr="00F54E4C" w:rsidRDefault="00006249" w:rsidP="00006249">
      <w:pPr>
        <w:numPr>
          <w:ilvl w:val="0"/>
          <w:numId w:val="4"/>
        </w:numPr>
        <w:spacing w:after="0" w:line="240" w:lineRule="auto"/>
        <w:ind w:left="0" w:firstLine="709"/>
        <w:jc w:val="both"/>
        <w:rPr>
          <w:rFonts w:ascii="Times New Roman" w:eastAsia="Times New Roman" w:hAnsi="Times New Roman" w:cs="Times New Roman"/>
          <w:sz w:val="18"/>
          <w:szCs w:val="18"/>
          <w:lang w:eastAsia="ru-RU"/>
        </w:rPr>
      </w:pPr>
      <w:r w:rsidRPr="00F54E4C">
        <w:rPr>
          <w:rFonts w:ascii="Times New Roman" w:hAnsi="Times New Roman" w:cs="Times New Roman"/>
          <w:sz w:val="18"/>
          <w:szCs w:val="18"/>
        </w:rPr>
        <w:t>Структура выборки при проведении каждого из 3 (трёх) мероприятий (волн) должна включать респондентов 3 (трёх) городских округов Ярославской области и 16 (шестнадцать) муниципальных районов. Структуру выборки Исполнитель согласовывает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согласованной с Заказчиком структуры выборочной совокупности;</w:t>
      </w:r>
    </w:p>
    <w:p w:rsidR="00006249" w:rsidRPr="00F54E4C" w:rsidRDefault="00006249" w:rsidP="00006249">
      <w:pPr>
        <w:numPr>
          <w:ilvl w:val="0"/>
          <w:numId w:val="4"/>
        </w:numPr>
        <w:spacing w:after="0" w:line="240" w:lineRule="auto"/>
        <w:ind w:left="0" w:firstLine="709"/>
        <w:jc w:val="both"/>
        <w:rPr>
          <w:rFonts w:ascii="Times New Roman" w:eastAsia="Times New Roman" w:hAnsi="Times New Roman" w:cs="Times New Roman"/>
          <w:sz w:val="18"/>
          <w:szCs w:val="18"/>
          <w:lang w:eastAsia="ru-RU"/>
        </w:rPr>
      </w:pPr>
      <w:r w:rsidRPr="00F54E4C">
        <w:rPr>
          <w:rFonts w:ascii="Times New Roman" w:hAnsi="Times New Roman" w:cs="Times New Roman"/>
          <w:sz w:val="18"/>
          <w:szCs w:val="18"/>
        </w:rPr>
        <w:t>Общее число респондентов по каждому из 3 (трёх) мероприятий (волн)– не менее 1200 в каждом.</w:t>
      </w:r>
    </w:p>
    <w:p w:rsidR="00006249" w:rsidRPr="00F54E4C" w:rsidRDefault="00006249" w:rsidP="00006249">
      <w:pPr>
        <w:numPr>
          <w:ilvl w:val="0"/>
          <w:numId w:val="4"/>
        </w:numPr>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Всего предусматривается проведение 3 (трёх) мероприятий (волн) сбора информации методом телефонного интервью по заявкам Заказчика.</w:t>
      </w:r>
    </w:p>
    <w:p w:rsidR="00006249" w:rsidRPr="00F54E4C" w:rsidRDefault="00006249" w:rsidP="00006249">
      <w:pPr>
        <w:tabs>
          <w:tab w:val="left" w:pos="284"/>
        </w:tabs>
        <w:spacing w:after="0" w:line="240" w:lineRule="auto"/>
        <w:jc w:val="both"/>
        <w:rPr>
          <w:rFonts w:ascii="Times New Roman" w:hAnsi="Times New Roman" w:cs="Times New Roman"/>
          <w:sz w:val="18"/>
          <w:szCs w:val="18"/>
        </w:rPr>
      </w:pPr>
    </w:p>
    <w:p w:rsidR="00006249" w:rsidRPr="00F54E4C" w:rsidRDefault="00006249" w:rsidP="00006249">
      <w:pPr>
        <w:tabs>
          <w:tab w:val="left" w:pos="284"/>
        </w:tabs>
        <w:spacing w:after="0" w:line="240" w:lineRule="auto"/>
        <w:ind w:firstLine="709"/>
        <w:jc w:val="both"/>
        <w:rPr>
          <w:rFonts w:ascii="Times New Roman" w:hAnsi="Times New Roman" w:cs="Times New Roman"/>
          <w:b/>
          <w:i/>
          <w:sz w:val="18"/>
          <w:szCs w:val="18"/>
          <w:u w:val="single"/>
        </w:rPr>
      </w:pPr>
      <w:r w:rsidRPr="00F54E4C">
        <w:rPr>
          <w:rFonts w:ascii="Times New Roman" w:hAnsi="Times New Roman" w:cs="Times New Roman"/>
          <w:i/>
          <w:sz w:val="18"/>
          <w:szCs w:val="18"/>
        </w:rPr>
        <w:t>4.4.1.2 Проведение 1 (одного) мероприятий по сбору информации методом личного интервью по месту жительства респондентов с использованием планшетных компьютеров по заявкам Заказчика, которые предусматривают):</w:t>
      </w:r>
    </w:p>
    <w:p w:rsidR="00006249" w:rsidRPr="00F54E4C" w:rsidRDefault="00006249" w:rsidP="00006249">
      <w:pPr>
        <w:numPr>
          <w:ilvl w:val="0"/>
          <w:numId w:val="13"/>
        </w:numPr>
        <w:tabs>
          <w:tab w:val="left" w:pos="142"/>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Подготовка инструментария исследования: разработка и апробация макета электронной формы анкеты с учетом её особенностей и переходов, карточек и квотного задания в электронном виде.</w:t>
      </w:r>
    </w:p>
    <w:p w:rsidR="00006249" w:rsidRPr="00F54E4C" w:rsidRDefault="00006249" w:rsidP="00006249">
      <w:pPr>
        <w:numPr>
          <w:ilvl w:val="0"/>
          <w:numId w:val="13"/>
        </w:numPr>
        <w:tabs>
          <w:tab w:val="left" w:pos="142"/>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Согласование макета электронной формы анкеты, карточек и квотного задания в электронном виде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согласованного с Заказчиком инструментария исследования, либо макета электронной формы анкеты.</w:t>
      </w:r>
    </w:p>
    <w:p w:rsidR="00006249" w:rsidRPr="00F54E4C" w:rsidRDefault="00006249" w:rsidP="00006249">
      <w:pPr>
        <w:numPr>
          <w:ilvl w:val="0"/>
          <w:numId w:val="13"/>
        </w:numPr>
        <w:tabs>
          <w:tab w:val="left" w:pos="142"/>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Структура выборки при проведении одного мероприятия (волны) методом личного интервью по месту жительства респондентов должна включать респондентов 3 (трёх) городских округов Ярославской области и 16 (шестнадцать) муниципальных районов. Структуру выборки Исполнитель согласовывает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согласованной с Заказчиком структуры выборочной совокупности.</w:t>
      </w:r>
    </w:p>
    <w:p w:rsidR="00006249" w:rsidRPr="00F54E4C" w:rsidRDefault="00006249" w:rsidP="00006249">
      <w:pPr>
        <w:numPr>
          <w:ilvl w:val="0"/>
          <w:numId w:val="13"/>
        </w:numPr>
        <w:tabs>
          <w:tab w:val="left" w:pos="142"/>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Исполнитель разрабатывает схему маршрутов для интервьюеров. Маршруты интервьюеров (анкетеров) не должны пересекаться. Не позднее, чем за три дня до начала опроса маршруты согласовываются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w:t>
      </w:r>
    </w:p>
    <w:p w:rsidR="00006249" w:rsidRPr="00F54E4C" w:rsidRDefault="00006249" w:rsidP="00006249">
      <w:pPr>
        <w:numPr>
          <w:ilvl w:val="0"/>
          <w:numId w:val="13"/>
        </w:numPr>
        <w:tabs>
          <w:tab w:val="left" w:pos="142"/>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Принять добровольное участие в исследовании в одном домохозяйстве может только один член семьи (респондент), соответствующий условиям отбора и квотному заданию. Отбор домохозяйств, в которых проводится опрос, а именно, следование маршрутному листу, осуществляется с учетом шага выборки:</w:t>
      </w:r>
    </w:p>
    <w:p w:rsidR="00006249" w:rsidRPr="00F54E4C" w:rsidRDefault="00006249" w:rsidP="00006249">
      <w:pPr>
        <w:widowControl w:val="0"/>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xml:space="preserve">- в многоквартирных домах этажностью выше 2-х этажей (независимо от типа населенного пункта и численности населения), шаг выборки равен 4 квартирам, т.е. интервьюер, после первого результативного интервью, отсчитывает не менее 4 квартир и опрашивает проживающего в 5-ой (6, 7 … квартире); </w:t>
      </w:r>
    </w:p>
    <w:p w:rsidR="00006249" w:rsidRPr="00F54E4C" w:rsidRDefault="00006249" w:rsidP="00006249">
      <w:pPr>
        <w:widowControl w:val="0"/>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в частном секторе и домах не выше 2-х этажей, шаг выборки равен 3;</w:t>
      </w:r>
    </w:p>
    <w:p w:rsidR="00006249" w:rsidRPr="00F54E4C" w:rsidRDefault="00006249" w:rsidP="00006249">
      <w:pPr>
        <w:widowControl w:val="0"/>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в небольших городах и поселках городского типа шаг 3;</w:t>
      </w:r>
    </w:p>
    <w:p w:rsidR="00006249" w:rsidRPr="00F54E4C" w:rsidRDefault="00006249" w:rsidP="00006249">
      <w:pPr>
        <w:widowControl w:val="0"/>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в селах и малочисленных населенных пунктах шаг выборки равен 2;</w:t>
      </w:r>
    </w:p>
    <w:p w:rsidR="00006249" w:rsidRPr="00F54E4C" w:rsidRDefault="00006249" w:rsidP="00006249">
      <w:pPr>
        <w:widowControl w:val="0"/>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в населенных пунктах с численностью менее 500 человек (постоянно проживающих в данном населенном пункте) допускается опрос без учета шага.</w:t>
      </w:r>
    </w:p>
    <w:p w:rsidR="00006249" w:rsidRPr="00F54E4C" w:rsidRDefault="00006249" w:rsidP="00006249">
      <w:pPr>
        <w:numPr>
          <w:ilvl w:val="0"/>
          <w:numId w:val="13"/>
        </w:numPr>
        <w:tabs>
          <w:tab w:val="left" w:pos="142"/>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Проведение выборочного опроса населения области методом личного интервью по месту жительства респондентов с использованием планшетных компьютеров по формализованной анкете (анкета предоставляется Исполнителю Заказчиком и включает в себя не более 25 закрытых и не более 2 открытых вопросов). Допускается различие в вопросах анкет, предназначенных для опроса в разных муниципальных образованиях Ярославской области.</w:t>
      </w:r>
    </w:p>
    <w:p w:rsidR="00006249" w:rsidRPr="00F54E4C" w:rsidRDefault="00006249" w:rsidP="00006249">
      <w:pPr>
        <w:tabs>
          <w:tab w:val="left" w:pos="284"/>
        </w:tabs>
        <w:spacing w:after="0" w:line="240" w:lineRule="auto"/>
        <w:jc w:val="both"/>
        <w:rPr>
          <w:rFonts w:ascii="Times New Roman" w:hAnsi="Times New Roman" w:cs="Times New Roman"/>
          <w:sz w:val="18"/>
          <w:szCs w:val="18"/>
        </w:rPr>
      </w:pPr>
    </w:p>
    <w:p w:rsidR="00006249" w:rsidRPr="00F54E4C" w:rsidRDefault="00006249" w:rsidP="00006249">
      <w:pPr>
        <w:tabs>
          <w:tab w:val="left" w:pos="284"/>
        </w:tabs>
        <w:spacing w:after="0" w:line="240" w:lineRule="auto"/>
        <w:ind w:firstLine="709"/>
        <w:jc w:val="both"/>
        <w:rPr>
          <w:rFonts w:ascii="Times New Roman" w:hAnsi="Times New Roman" w:cs="Times New Roman"/>
          <w:i/>
          <w:sz w:val="18"/>
          <w:szCs w:val="18"/>
          <w:u w:val="single"/>
        </w:rPr>
      </w:pPr>
      <w:r w:rsidRPr="00F54E4C">
        <w:rPr>
          <w:rFonts w:ascii="Times New Roman" w:hAnsi="Times New Roman" w:cs="Times New Roman"/>
          <w:i/>
          <w:sz w:val="18"/>
          <w:szCs w:val="18"/>
        </w:rPr>
        <w:t>4.4.1.3 По каждому из 4 (четырех) мероприятий (волн), предусмотренных договором (не зависимо от используемого метода сбора информации) Исполнитель осуществляет:</w:t>
      </w:r>
    </w:p>
    <w:p w:rsidR="00006249" w:rsidRPr="00F54E4C" w:rsidRDefault="00006249" w:rsidP="00006249">
      <w:pPr>
        <w:numPr>
          <w:ilvl w:val="0"/>
          <w:numId w:val="4"/>
        </w:numPr>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Подходящими для опроса являются граждане РФ, в возрасте 18 лет и старше, проживающие на территории городских округов и муниципальных районов Ярославской области (3-х городских округов и 16 – муниципальных районов).</w:t>
      </w:r>
    </w:p>
    <w:p w:rsidR="00006249" w:rsidRPr="00F54E4C" w:rsidRDefault="00006249" w:rsidP="00006249">
      <w:pPr>
        <w:numPr>
          <w:ilvl w:val="0"/>
          <w:numId w:val="4"/>
        </w:numPr>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 xml:space="preserve">Выборка репрезентирует население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 </w:t>
      </w:r>
    </w:p>
    <w:p w:rsidR="00006249" w:rsidRPr="00F54E4C" w:rsidRDefault="00006249" w:rsidP="00006249">
      <w:pPr>
        <w:spacing w:after="0" w:line="240" w:lineRule="auto"/>
        <w:ind w:firstLine="709"/>
        <w:jc w:val="both"/>
        <w:rPr>
          <w:rFonts w:ascii="Times New Roman" w:hAnsi="Times New Roman" w:cs="Times New Roman"/>
          <w:sz w:val="18"/>
          <w:szCs w:val="18"/>
        </w:rPr>
      </w:pPr>
      <w:r w:rsidRPr="00F54E4C">
        <w:rPr>
          <w:rFonts w:ascii="Times New Roman" w:hAnsi="Times New Roman" w:cs="Times New Roman"/>
          <w:sz w:val="18"/>
          <w:szCs w:val="18"/>
        </w:rPr>
        <w:t>Допускается отклонение Исполнителем от установленных квот в размере не более 7% по каждой социально-демографической страте в пределах каждого муниципального образования.</w:t>
      </w:r>
    </w:p>
    <w:p w:rsidR="00006249" w:rsidRPr="00F54E4C" w:rsidRDefault="00006249" w:rsidP="00006249">
      <w:pPr>
        <w:numPr>
          <w:ilvl w:val="0"/>
          <w:numId w:val="4"/>
        </w:numPr>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Общая численность выборки – не менее 1200 человек по каждому из 4 (четырех) мероприятий (волн)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w:t>
      </w:r>
    </w:p>
    <w:p w:rsidR="00006249" w:rsidRPr="00F54E4C" w:rsidRDefault="00006249" w:rsidP="00006249">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Разработку и предоставление по запросу Заказчика плана-графика проведения опроса жителей муниципальных образований Ярославской области по формализованной анкете. План-график направляется Заказчику в рамках рабочего взаимодействия посредством электронной почты или других средств коммуникации, обеспечивающих своевременность её получения. В случае необходимости внесения изменений в план-график Заказчик должен быть информирован не позднее, чем за 1 (один) день до внесения изменений. Изменения согласовываются дополнительно в рамках рабочего взаимодействия посредством электронной почты или других средств коммуникации, обеспечивающих своевременность её получения;</w:t>
      </w:r>
    </w:p>
    <w:p w:rsidR="00006249" w:rsidRPr="00F54E4C" w:rsidRDefault="00006249" w:rsidP="00006249">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Предоставление Заказчику уведомления о сроках и месте проведения инструктажей для интервьюеров, задействованных в полевых работах (непосредственном опросе жителей Ярославской области), предусмотренных настоящим договором (дата проведения, время проведения, место проведения и Ф.И.О., должность лица, которое проводит инструктаж). Уведомление по запросу Заказчика направляется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предоставления Заказчика уведомления о сроках проведения инструктажей для интервьюеров;</w:t>
      </w:r>
    </w:p>
    <w:p w:rsidR="00006249" w:rsidRPr="00F54E4C" w:rsidRDefault="00006249" w:rsidP="00006249">
      <w:pPr>
        <w:numPr>
          <w:ilvl w:val="0"/>
          <w:numId w:val="4"/>
        </w:numPr>
        <w:spacing w:after="0" w:line="240" w:lineRule="auto"/>
        <w:ind w:left="0" w:firstLine="709"/>
        <w:jc w:val="both"/>
        <w:rPr>
          <w:rFonts w:ascii="Times New Roman" w:eastAsia="Times New Roman" w:hAnsi="Times New Roman" w:cs="Times New Roman"/>
          <w:sz w:val="18"/>
          <w:szCs w:val="18"/>
          <w:lang w:eastAsia="ru-RU"/>
        </w:rPr>
      </w:pPr>
      <w:r w:rsidRPr="00F54E4C">
        <w:rPr>
          <w:rFonts w:ascii="Times New Roman" w:hAnsi="Times New Roman" w:cs="Times New Roman"/>
          <w:sz w:val="18"/>
          <w:szCs w:val="18"/>
        </w:rPr>
        <w:t xml:space="preserve">Исполнитель по требованию Заказчика обеспечивает возможность отслеживания хода и сроков выполнения мероприятий, а также возможность получения имеющегося массива данных в режиме реального времени, при проведении сбора информации (параметры </w:t>
      </w:r>
      <w:proofErr w:type="spellStart"/>
      <w:r w:rsidRPr="00F54E4C">
        <w:rPr>
          <w:rFonts w:ascii="Times New Roman" w:hAnsi="Times New Roman" w:cs="Times New Roman"/>
          <w:sz w:val="18"/>
          <w:szCs w:val="18"/>
        </w:rPr>
        <w:t>он-лайн</w:t>
      </w:r>
      <w:proofErr w:type="spellEnd"/>
      <w:r w:rsidRPr="00F54E4C">
        <w:rPr>
          <w:rFonts w:ascii="Times New Roman" w:hAnsi="Times New Roman" w:cs="Times New Roman"/>
          <w:sz w:val="18"/>
          <w:szCs w:val="18"/>
        </w:rPr>
        <w:t xml:space="preserve"> доступа для контроля за ходом </w:t>
      </w:r>
      <w:r w:rsidRPr="00F54E4C">
        <w:rPr>
          <w:rFonts w:ascii="Times New Roman" w:hAnsi="Times New Roman" w:cs="Times New Roman"/>
          <w:color w:val="000000"/>
          <w:sz w:val="18"/>
          <w:szCs w:val="18"/>
        </w:rPr>
        <w:t>исполнения полевого этапа работ социологического исследования</w:t>
      </w:r>
      <w:r w:rsidRPr="00F54E4C">
        <w:rPr>
          <w:rFonts w:ascii="Times New Roman" w:hAnsi="Times New Roman" w:cs="Times New Roman"/>
          <w:sz w:val="18"/>
          <w:szCs w:val="18"/>
        </w:rPr>
        <w:t>). В рамках рабочего взаимодействия посредством электронной почты или других средств коммуникации, обеспечивающих своевременность её получения.</w:t>
      </w:r>
    </w:p>
    <w:p w:rsidR="00006249" w:rsidRPr="00F54E4C" w:rsidRDefault="00006249" w:rsidP="00006249">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Заполнение анкеты интервьюером (анкетером) осуществляется со слов респондентов, последовательно зачитывая вопросы анкеты. Ответы на открытые и/или полузакрытые вопросы записывать дословно.</w:t>
      </w:r>
    </w:p>
    <w:p w:rsidR="00006249" w:rsidRPr="00F54E4C" w:rsidRDefault="00006249" w:rsidP="00006249">
      <w:pPr>
        <w:numPr>
          <w:ilvl w:val="0"/>
          <w:numId w:val="4"/>
        </w:numPr>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 xml:space="preserve">Выполнение контроля качества работы интервьюеров. Формирование отчета о проведенных контрольных мероприятиях (Приложение 2). После проведения полевых работ Исполнитель осуществляет мероприятия </w:t>
      </w:r>
      <w:r w:rsidRPr="00F54E4C">
        <w:rPr>
          <w:rFonts w:ascii="Times New Roman" w:hAnsi="Times New Roman" w:cs="Times New Roman"/>
          <w:sz w:val="18"/>
          <w:szCs w:val="18"/>
        </w:rPr>
        <w:lastRenderedPageBreak/>
        <w:t xml:space="preserve">по контролю качества работы интервьюеров. Исполнитель должен осуществить контроль, т.е. повторно обзвонить 5% участников опроса с целью проверки: </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xml:space="preserve">- самого факта опроса; </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xml:space="preserve">- темы опроса; </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возраста и пола респондента;</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выбранных вариантов ответа респондентов на два вопроса анкеты исследования.</w:t>
      </w:r>
    </w:p>
    <w:p w:rsidR="00006249" w:rsidRPr="00F54E4C" w:rsidRDefault="00006249" w:rsidP="00006249">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Заказчик определяет шаблон анкеты контроля качества полевых работ интервьюеров (Приложение 1 к настоящему Техническому заданию). Шаблон анкеты содержит вариативную часть, допускающую конкретизацию со стороны Заказчика двух контрольных вопросов непосредственно перед началом этапа полевых работ. Данные вопросы Заказчиком направляются в адрес Исполнителя в порядке рабочего взаимодействия по электронной почте. При этом допускаются различия в вопросах анкеты контроля качества полевых работ интервьюеров для участников опроса, представляющих различные муниципальные образования Ярославской области;</w:t>
      </w:r>
    </w:p>
    <w:p w:rsidR="00006249" w:rsidRPr="00F54E4C" w:rsidRDefault="00006249" w:rsidP="00006249">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По итогам контроля качества полевых работ интервьюеров анкеты выбраковываются и исключаются из общего массива данных в следующих случаях:</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пол, возраст респондента и/или его постоянное место жительства не соответствует Техническому заданию;</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отсутствуют ответы на 5(пять)% вопросов конкретной анкеты (без учета вопросов, предусматривающих переходы);</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проведение опроса конкретного респондента без учета переходов, предусмотренных анкетой;</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xml:space="preserve">- интервью, выполнено с нарушением методики отбора и </w:t>
      </w:r>
      <w:proofErr w:type="spellStart"/>
      <w:r w:rsidRPr="00F54E4C">
        <w:rPr>
          <w:rFonts w:ascii="Times New Roman" w:hAnsi="Times New Roman" w:cs="Times New Roman"/>
          <w:sz w:val="18"/>
          <w:szCs w:val="18"/>
        </w:rPr>
        <w:t>рекрутирования</w:t>
      </w:r>
      <w:proofErr w:type="spellEnd"/>
      <w:r w:rsidRPr="00F54E4C">
        <w:rPr>
          <w:rFonts w:ascii="Times New Roman" w:hAnsi="Times New Roman" w:cs="Times New Roman"/>
          <w:sz w:val="18"/>
          <w:szCs w:val="18"/>
        </w:rPr>
        <w:t xml:space="preserve"> респондентов;</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респондент – выбранный для контроля работ – отрицает свое участие в опросах по изучаемой тематике, проводимых в 2023 году;</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выявлены нарушения метода сбора социологической информации;</w:t>
      </w:r>
    </w:p>
    <w:p w:rsidR="00006249" w:rsidRPr="00F54E4C" w:rsidRDefault="00006249" w:rsidP="00006249">
      <w:pPr>
        <w:numPr>
          <w:ilvl w:val="0"/>
          <w:numId w:val="4"/>
        </w:numPr>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Выбракованные анкеты подлежат замене, что предполагает проведение дополнительного опроса населения в течение 2 (двух) календарных дней (в рамках срока оказания услуг по настоящему договору, указанного в настоящем Техническом задании). Выбракованные анкеты Заказчику не передаются;</w:t>
      </w:r>
    </w:p>
    <w:p w:rsidR="00006249" w:rsidRPr="00F54E4C" w:rsidRDefault="00006249" w:rsidP="00006249">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Исполнитель по согласованию с Заказчиком вправе вносить изменения в анкеты контроля качества полевых работ интервьюеров (в рамках рабочего взаимодействия посредством электронной почты или других средств коммуникации, обеспечивающих своевременность её получения).</w:t>
      </w:r>
    </w:p>
    <w:p w:rsidR="00006249" w:rsidRPr="00F54E4C" w:rsidRDefault="00006249" w:rsidP="00006249">
      <w:pPr>
        <w:numPr>
          <w:ilvl w:val="0"/>
          <w:numId w:val="4"/>
        </w:numPr>
        <w:tabs>
          <w:tab w:val="left" w:pos="284"/>
        </w:tabs>
        <w:spacing w:after="0" w:line="240" w:lineRule="auto"/>
        <w:ind w:left="0" w:firstLine="709"/>
        <w:jc w:val="both"/>
        <w:rPr>
          <w:rFonts w:ascii="Times New Roman" w:hAnsi="Times New Roman" w:cs="Times New Roman"/>
          <w:color w:val="000000"/>
          <w:sz w:val="18"/>
          <w:szCs w:val="18"/>
        </w:rPr>
      </w:pPr>
      <w:r w:rsidRPr="00F54E4C">
        <w:rPr>
          <w:rFonts w:ascii="Times New Roman" w:hAnsi="Times New Roman" w:cs="Times New Roman"/>
          <w:sz w:val="18"/>
          <w:szCs w:val="18"/>
        </w:rPr>
        <w:t xml:space="preserve">Исполнителем осуществляется формирование итогового массива </w:t>
      </w:r>
      <w:r w:rsidRPr="00F54E4C">
        <w:rPr>
          <w:rFonts w:ascii="Times New Roman" w:hAnsi="Times New Roman" w:cs="Times New Roman"/>
          <w:color w:val="000000"/>
          <w:sz w:val="18"/>
          <w:szCs w:val="18"/>
        </w:rPr>
        <w:t xml:space="preserve">данных в формате специализированной статистической программы SPSS и </w:t>
      </w:r>
      <w:proofErr w:type="spellStart"/>
      <w:r w:rsidRPr="00F54E4C">
        <w:rPr>
          <w:rFonts w:ascii="Times New Roman" w:hAnsi="Times New Roman" w:cs="Times New Roman"/>
          <w:color w:val="000000"/>
          <w:sz w:val="18"/>
          <w:szCs w:val="18"/>
        </w:rPr>
        <w:t>Microsoft</w:t>
      </w:r>
      <w:proofErr w:type="spellEnd"/>
      <w:r w:rsidRPr="00F54E4C">
        <w:rPr>
          <w:rFonts w:ascii="Times New Roman" w:hAnsi="Times New Roman" w:cs="Times New Roman"/>
          <w:color w:val="000000"/>
          <w:sz w:val="18"/>
          <w:szCs w:val="18"/>
        </w:rPr>
        <w:t xml:space="preserve"> </w:t>
      </w:r>
      <w:proofErr w:type="spellStart"/>
      <w:r w:rsidRPr="00F54E4C">
        <w:rPr>
          <w:rFonts w:ascii="Times New Roman" w:hAnsi="Times New Roman" w:cs="Times New Roman"/>
          <w:color w:val="000000"/>
          <w:sz w:val="18"/>
          <w:szCs w:val="18"/>
        </w:rPr>
        <w:t>Excel</w:t>
      </w:r>
      <w:proofErr w:type="spellEnd"/>
      <w:r w:rsidRPr="00F54E4C">
        <w:rPr>
          <w:rFonts w:ascii="Times New Roman" w:hAnsi="Times New Roman" w:cs="Times New Roman"/>
          <w:color w:val="000000"/>
          <w:sz w:val="18"/>
          <w:szCs w:val="18"/>
        </w:rPr>
        <w:t xml:space="preserve"> (по каждому из 4 мероприятий (волн) отдельно), проверка и корректировка итогового массива данных.</w:t>
      </w:r>
    </w:p>
    <w:p w:rsidR="00006249" w:rsidRPr="00F54E4C" w:rsidRDefault="00006249" w:rsidP="00006249">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Перед созданием электронного массива должен быть разработан макет ввода данных в программной среде SPSS и</w:t>
      </w:r>
      <w:r w:rsidRPr="00F54E4C">
        <w:rPr>
          <w:rFonts w:ascii="Times New Roman" w:hAnsi="Times New Roman" w:cs="Times New Roman"/>
          <w:color w:val="000000"/>
          <w:sz w:val="18"/>
          <w:szCs w:val="18"/>
        </w:rPr>
        <w:t xml:space="preserve"> </w:t>
      </w:r>
      <w:proofErr w:type="spellStart"/>
      <w:r w:rsidRPr="00F54E4C">
        <w:rPr>
          <w:rFonts w:ascii="Times New Roman" w:hAnsi="Times New Roman" w:cs="Times New Roman"/>
          <w:color w:val="000000"/>
          <w:sz w:val="18"/>
          <w:szCs w:val="18"/>
        </w:rPr>
        <w:t>Microsoft</w:t>
      </w:r>
      <w:proofErr w:type="spellEnd"/>
      <w:r w:rsidRPr="00F54E4C">
        <w:rPr>
          <w:rFonts w:ascii="Times New Roman" w:hAnsi="Times New Roman" w:cs="Times New Roman"/>
          <w:color w:val="000000"/>
          <w:sz w:val="18"/>
          <w:szCs w:val="18"/>
        </w:rPr>
        <w:t xml:space="preserve"> </w:t>
      </w:r>
      <w:proofErr w:type="spellStart"/>
      <w:r w:rsidRPr="00F54E4C">
        <w:rPr>
          <w:rFonts w:ascii="Times New Roman" w:hAnsi="Times New Roman" w:cs="Times New Roman"/>
          <w:color w:val="000000"/>
          <w:sz w:val="18"/>
          <w:szCs w:val="18"/>
        </w:rPr>
        <w:t>Excel</w:t>
      </w:r>
      <w:proofErr w:type="spellEnd"/>
      <w:r w:rsidRPr="00F54E4C">
        <w:rPr>
          <w:rFonts w:ascii="Times New Roman" w:hAnsi="Times New Roman" w:cs="Times New Roman"/>
          <w:sz w:val="18"/>
          <w:szCs w:val="18"/>
        </w:rPr>
        <w:t xml:space="preserve"> (присвоение меток значений и переменных). Макет ввода данных в программной среде SPSS и</w:t>
      </w:r>
      <w:r w:rsidRPr="00F54E4C">
        <w:rPr>
          <w:rFonts w:ascii="Times New Roman" w:hAnsi="Times New Roman" w:cs="Times New Roman"/>
          <w:color w:val="000000"/>
          <w:sz w:val="18"/>
          <w:szCs w:val="18"/>
        </w:rPr>
        <w:t xml:space="preserve"> </w:t>
      </w:r>
      <w:proofErr w:type="spellStart"/>
      <w:r w:rsidRPr="00F54E4C">
        <w:rPr>
          <w:rFonts w:ascii="Times New Roman" w:hAnsi="Times New Roman" w:cs="Times New Roman"/>
          <w:color w:val="000000"/>
          <w:sz w:val="18"/>
          <w:szCs w:val="18"/>
        </w:rPr>
        <w:t>Microsoft</w:t>
      </w:r>
      <w:proofErr w:type="spellEnd"/>
      <w:r w:rsidRPr="00F54E4C">
        <w:rPr>
          <w:rFonts w:ascii="Times New Roman" w:hAnsi="Times New Roman" w:cs="Times New Roman"/>
          <w:color w:val="000000"/>
          <w:sz w:val="18"/>
          <w:szCs w:val="18"/>
        </w:rPr>
        <w:t xml:space="preserve"> </w:t>
      </w:r>
      <w:proofErr w:type="spellStart"/>
      <w:r w:rsidRPr="00F54E4C">
        <w:rPr>
          <w:rFonts w:ascii="Times New Roman" w:hAnsi="Times New Roman" w:cs="Times New Roman"/>
          <w:color w:val="000000"/>
          <w:sz w:val="18"/>
          <w:szCs w:val="18"/>
        </w:rPr>
        <w:t>Excel</w:t>
      </w:r>
      <w:proofErr w:type="spellEnd"/>
      <w:r w:rsidRPr="00F54E4C">
        <w:rPr>
          <w:rFonts w:ascii="Times New Roman" w:hAnsi="Times New Roman" w:cs="Times New Roman"/>
          <w:sz w:val="18"/>
          <w:szCs w:val="18"/>
        </w:rPr>
        <w:t xml:space="preserve"> согласуется с Заказчиком в рамках рабочего взаимодействия посредством электронной почты или других средств коммуникации, обеспечивающих своевременность его получения </w:t>
      </w:r>
      <w:r w:rsidRPr="00F54E4C">
        <w:rPr>
          <w:rFonts w:ascii="Times New Roman" w:hAnsi="Times New Roman" w:cs="Times New Roman"/>
          <w:color w:val="000000"/>
          <w:sz w:val="18"/>
          <w:szCs w:val="18"/>
        </w:rPr>
        <w:t>по каждому из 4 мероприятий (волн) отдельно)</w:t>
      </w:r>
      <w:r w:rsidRPr="00F54E4C">
        <w:rPr>
          <w:rFonts w:ascii="Times New Roman" w:hAnsi="Times New Roman" w:cs="Times New Roman"/>
          <w:sz w:val="18"/>
          <w:szCs w:val="18"/>
        </w:rPr>
        <w:t>.</w:t>
      </w:r>
    </w:p>
    <w:p w:rsidR="00006249" w:rsidRPr="00F54E4C" w:rsidRDefault="00006249" w:rsidP="00006249">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 xml:space="preserve">Исполнитель осуществляет количественную и качественную обработку первичных данных опроса и подготовку одномерного распределения ответов респондентов, и/или двумерного распределения ответов респондентов по полу, возрасту, месту проживания и т.д. </w:t>
      </w:r>
      <w:r w:rsidRPr="00F54E4C">
        <w:rPr>
          <w:rFonts w:ascii="Times New Roman" w:hAnsi="Times New Roman" w:cs="Times New Roman"/>
          <w:color w:val="000000"/>
          <w:sz w:val="18"/>
          <w:szCs w:val="18"/>
        </w:rPr>
        <w:t xml:space="preserve">по каждому из 4 мероприятий (волн) отдельно). </w:t>
      </w:r>
      <w:r w:rsidRPr="00F54E4C">
        <w:rPr>
          <w:rFonts w:ascii="Times New Roman" w:hAnsi="Times New Roman" w:cs="Times New Roman"/>
          <w:sz w:val="18"/>
          <w:szCs w:val="18"/>
        </w:rPr>
        <w:t>Структура аналитического отчета должна соответствовать цели и задачам исследования. Отчет должен содержать:</w:t>
      </w:r>
    </w:p>
    <w:p w:rsidR="00006249" w:rsidRPr="00F54E4C" w:rsidRDefault="00006249" w:rsidP="00006249">
      <w:pPr>
        <w:spacing w:after="0" w:line="240" w:lineRule="auto"/>
        <w:ind w:firstLine="709"/>
        <w:jc w:val="both"/>
        <w:rPr>
          <w:rFonts w:ascii="Times New Roman" w:hAnsi="Times New Roman" w:cs="Times New Roman"/>
          <w:sz w:val="18"/>
          <w:szCs w:val="18"/>
        </w:rPr>
      </w:pPr>
      <w:r w:rsidRPr="00F54E4C">
        <w:rPr>
          <w:rFonts w:ascii="Times New Roman" w:hAnsi="Times New Roman" w:cs="Times New Roman"/>
          <w:sz w:val="18"/>
          <w:szCs w:val="18"/>
        </w:rPr>
        <w:t>- описание методологии исследования, включая цель, задачи, объект, предмет исследования и информацию о выборке и географии опроса;</w:t>
      </w:r>
    </w:p>
    <w:p w:rsidR="00006249" w:rsidRPr="00F54E4C" w:rsidRDefault="00006249" w:rsidP="00006249">
      <w:pPr>
        <w:spacing w:after="0" w:line="240" w:lineRule="auto"/>
        <w:ind w:firstLine="709"/>
        <w:jc w:val="both"/>
        <w:rPr>
          <w:rFonts w:ascii="Times New Roman" w:hAnsi="Times New Roman" w:cs="Times New Roman"/>
          <w:sz w:val="18"/>
          <w:szCs w:val="18"/>
        </w:rPr>
      </w:pPr>
      <w:r w:rsidRPr="00F54E4C">
        <w:rPr>
          <w:rFonts w:ascii="Times New Roman" w:hAnsi="Times New Roman" w:cs="Times New Roman"/>
          <w:sz w:val="18"/>
          <w:szCs w:val="18"/>
        </w:rPr>
        <w:t>- описание организационной части исследования: перечень и фактические сроки проведения основных работ;</w:t>
      </w:r>
    </w:p>
    <w:p w:rsidR="00006249" w:rsidRPr="00F54E4C" w:rsidRDefault="00006249" w:rsidP="00006249">
      <w:pPr>
        <w:spacing w:after="0" w:line="240" w:lineRule="auto"/>
        <w:ind w:firstLine="709"/>
        <w:jc w:val="both"/>
        <w:rPr>
          <w:rFonts w:ascii="Times New Roman" w:hAnsi="Times New Roman" w:cs="Times New Roman"/>
          <w:sz w:val="18"/>
          <w:szCs w:val="18"/>
        </w:rPr>
      </w:pPr>
      <w:r w:rsidRPr="00F54E4C">
        <w:rPr>
          <w:rFonts w:ascii="Times New Roman" w:hAnsi="Times New Roman" w:cs="Times New Roman"/>
          <w:sz w:val="18"/>
          <w:szCs w:val="18"/>
        </w:rPr>
        <w:t>- специфику и общие особенности результатов в соответствии с половозрастными критериями и территориальными особенностями;</w:t>
      </w:r>
    </w:p>
    <w:p w:rsidR="00006249" w:rsidRPr="00F54E4C" w:rsidRDefault="00006249" w:rsidP="00006249">
      <w:pPr>
        <w:spacing w:after="0" w:line="240" w:lineRule="auto"/>
        <w:ind w:firstLine="709"/>
        <w:jc w:val="both"/>
        <w:rPr>
          <w:rFonts w:ascii="Times New Roman" w:hAnsi="Times New Roman" w:cs="Times New Roman"/>
          <w:sz w:val="18"/>
          <w:szCs w:val="18"/>
        </w:rPr>
      </w:pPr>
      <w:r w:rsidRPr="00F54E4C">
        <w:rPr>
          <w:rFonts w:ascii="Times New Roman" w:hAnsi="Times New Roman" w:cs="Times New Roman"/>
          <w:sz w:val="18"/>
          <w:szCs w:val="18"/>
        </w:rPr>
        <w:t>- интерпретацию данных в контексте актуальной социально-экономической и общественно-политической ситуации в России, Ярославской области;</w:t>
      </w:r>
    </w:p>
    <w:p w:rsidR="00006249" w:rsidRPr="00F54E4C" w:rsidRDefault="00006249" w:rsidP="00006249">
      <w:pPr>
        <w:spacing w:after="0" w:line="240" w:lineRule="auto"/>
        <w:ind w:firstLine="709"/>
        <w:jc w:val="both"/>
        <w:rPr>
          <w:rFonts w:ascii="Times New Roman" w:hAnsi="Times New Roman" w:cs="Times New Roman"/>
          <w:sz w:val="18"/>
          <w:szCs w:val="18"/>
        </w:rPr>
      </w:pPr>
      <w:r w:rsidRPr="00F54E4C">
        <w:rPr>
          <w:rFonts w:ascii="Times New Roman" w:hAnsi="Times New Roman" w:cs="Times New Roman"/>
          <w:sz w:val="18"/>
          <w:szCs w:val="18"/>
        </w:rPr>
        <w:t xml:space="preserve">- анализ полученных данных с использованием современных, адекватных целям и задачам исследования </w:t>
      </w:r>
      <w:proofErr w:type="spellStart"/>
      <w:r w:rsidRPr="00F54E4C">
        <w:rPr>
          <w:rFonts w:ascii="Times New Roman" w:hAnsi="Times New Roman" w:cs="Times New Roman"/>
          <w:sz w:val="18"/>
          <w:szCs w:val="18"/>
        </w:rPr>
        <w:t>общелогических</w:t>
      </w:r>
      <w:proofErr w:type="spellEnd"/>
      <w:r w:rsidRPr="00F54E4C">
        <w:rPr>
          <w:rFonts w:ascii="Times New Roman" w:hAnsi="Times New Roman" w:cs="Times New Roman"/>
          <w:sz w:val="18"/>
          <w:szCs w:val="18"/>
        </w:rPr>
        <w:t xml:space="preserve"> методов (анализ, синтез, обобщение, сравнение); </w:t>
      </w:r>
    </w:p>
    <w:p w:rsidR="00006249" w:rsidRPr="00F54E4C" w:rsidRDefault="00006249" w:rsidP="00006249">
      <w:pPr>
        <w:spacing w:after="0" w:line="240" w:lineRule="auto"/>
        <w:ind w:firstLine="709"/>
        <w:jc w:val="both"/>
        <w:rPr>
          <w:rFonts w:ascii="Times New Roman" w:hAnsi="Times New Roman" w:cs="Times New Roman"/>
          <w:sz w:val="18"/>
          <w:szCs w:val="18"/>
        </w:rPr>
      </w:pPr>
      <w:r w:rsidRPr="00F54E4C">
        <w:rPr>
          <w:rFonts w:ascii="Times New Roman" w:hAnsi="Times New Roman" w:cs="Times New Roman"/>
          <w:sz w:val="18"/>
          <w:szCs w:val="18"/>
        </w:rPr>
        <w:t>- основные/ключевые выводы и рекомендации исследования должны быть дополнительно отдельно представлены в начале отчета после блока с описанием исследования;</w:t>
      </w:r>
    </w:p>
    <w:p w:rsidR="00006249" w:rsidRPr="00F54E4C" w:rsidRDefault="00006249" w:rsidP="00006249">
      <w:pPr>
        <w:spacing w:after="0" w:line="240" w:lineRule="auto"/>
        <w:ind w:firstLine="709"/>
        <w:jc w:val="both"/>
        <w:rPr>
          <w:rFonts w:ascii="Times New Roman" w:hAnsi="Times New Roman" w:cs="Times New Roman"/>
          <w:sz w:val="18"/>
          <w:szCs w:val="18"/>
        </w:rPr>
      </w:pPr>
      <w:r w:rsidRPr="00F54E4C">
        <w:rPr>
          <w:rFonts w:ascii="Times New Roman" w:hAnsi="Times New Roman" w:cs="Times New Roman"/>
          <w:sz w:val="18"/>
          <w:szCs w:val="18"/>
        </w:rPr>
        <w:t>- количество выводов может быть больше, но не меньше количества поставленных задач.</w:t>
      </w:r>
    </w:p>
    <w:p w:rsidR="00006249" w:rsidRPr="00F54E4C" w:rsidRDefault="00006249" w:rsidP="00006249">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Исполнитель, а также привлекаемые Исполнителем для исполнения настоящего договора третьи лица не имеют права публиковать и передавать полученную при оказании услуг, предусмотренных настоящим договором и Техническим заданием к нему, информацию третьим лицам в любой форме без письменного согласования со стороны Заказчика.</w:t>
      </w:r>
    </w:p>
    <w:p w:rsidR="00006249" w:rsidRPr="00F54E4C" w:rsidRDefault="00006249" w:rsidP="00006249">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Исполнитель гарантирует, что опрос является анонимным, полученные данные используются исключительно в обобщенном виде.</w:t>
      </w:r>
    </w:p>
    <w:p w:rsidR="00006249" w:rsidRPr="00F54E4C" w:rsidRDefault="00006249" w:rsidP="00006249">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Исполнитель самостоятельно за свой счет обеспечивает своих сотрудников, направляемых для оказания услуг, необходимыми инструментами, материалами, оборудованием.</w:t>
      </w:r>
    </w:p>
    <w:p w:rsidR="00006249" w:rsidRPr="00F54E4C" w:rsidRDefault="00006249" w:rsidP="00006249">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Исполнитель гарантирует, что при разработке задания на каждого интервьюера должно приходиться не более 15% от всего массива анкет, что практически исключает влияние личностного фактора, «фильтра», и повышает достоверность полученной информации в общем массиве данных.</w:t>
      </w:r>
    </w:p>
    <w:p w:rsidR="00006249" w:rsidRPr="00F54E4C" w:rsidRDefault="00006249" w:rsidP="00006249">
      <w:pPr>
        <w:tabs>
          <w:tab w:val="left" w:pos="284"/>
        </w:tabs>
        <w:spacing w:after="0" w:line="240" w:lineRule="auto"/>
        <w:jc w:val="both"/>
        <w:rPr>
          <w:rFonts w:ascii="Times New Roman" w:hAnsi="Times New Roman" w:cs="Times New Roman"/>
          <w:bCs/>
          <w:sz w:val="18"/>
          <w:szCs w:val="18"/>
        </w:rPr>
      </w:pPr>
      <w:r w:rsidRPr="00F54E4C">
        <w:rPr>
          <w:rFonts w:ascii="Times New Roman" w:hAnsi="Times New Roman" w:cs="Times New Roman"/>
          <w:bCs/>
          <w:sz w:val="18"/>
          <w:szCs w:val="18"/>
        </w:rPr>
        <w:t>4.4.2 Назначение Исполнителем лица, ответственного за оказание услуг, предусмотренных настоящим договором. Исполнитель в течение 1-го рабочего дня с даты заключения договора направляет Заказчику письменное уведомление с контактной информацией (ФИО, адрес электронной почты, номер телефона, иная информация о средствах коммуникации при наличии). Указанное ответственное лицо Исполнителя должно иметь компетенции в области социологии и быть доступным для связи для решения вопросов оперативного и организационного характера.</w:t>
      </w:r>
    </w:p>
    <w:p w:rsidR="00006249" w:rsidRPr="00F54E4C" w:rsidRDefault="00006249" w:rsidP="00006249">
      <w:pPr>
        <w:tabs>
          <w:tab w:val="left" w:pos="284"/>
        </w:tabs>
        <w:spacing w:after="0" w:line="240" w:lineRule="auto"/>
        <w:jc w:val="both"/>
        <w:rPr>
          <w:rFonts w:ascii="Times New Roman" w:hAnsi="Times New Roman" w:cs="Times New Roman"/>
          <w:bCs/>
          <w:sz w:val="18"/>
          <w:szCs w:val="18"/>
        </w:rPr>
      </w:pPr>
      <w:r w:rsidRPr="00F54E4C">
        <w:rPr>
          <w:rFonts w:ascii="Times New Roman" w:hAnsi="Times New Roman" w:cs="Times New Roman"/>
          <w:bCs/>
          <w:sz w:val="18"/>
          <w:szCs w:val="18"/>
        </w:rPr>
        <w:t>4.4.3 Сбор данных осуществляется в сроки, установленные Заказчиком в заявке, направленной Исполнителю за три рабочих дня до начала оказания Услуг по электронной почте ответственному за оказание услуг, предусмотренных настоящим договором. Электронный адрес представителя Исполнителя, ответственного за сбор данных, предоставляется Заказчику в день подписания договора.</w:t>
      </w:r>
    </w:p>
    <w:p w:rsidR="00006249" w:rsidRPr="00F54E4C" w:rsidRDefault="00006249" w:rsidP="00006249">
      <w:pPr>
        <w:tabs>
          <w:tab w:val="left" w:pos="284"/>
        </w:tabs>
        <w:spacing w:after="0" w:line="240" w:lineRule="auto"/>
        <w:jc w:val="both"/>
        <w:rPr>
          <w:rFonts w:ascii="Times New Roman" w:hAnsi="Times New Roman" w:cs="Times New Roman"/>
          <w:bCs/>
          <w:sz w:val="18"/>
          <w:szCs w:val="18"/>
        </w:rPr>
      </w:pPr>
    </w:p>
    <w:p w:rsidR="00006249" w:rsidRPr="00F54E4C" w:rsidRDefault="00006249" w:rsidP="00006249">
      <w:pPr>
        <w:tabs>
          <w:tab w:val="left" w:pos="284"/>
        </w:tabs>
        <w:spacing w:after="0" w:line="240" w:lineRule="auto"/>
        <w:jc w:val="both"/>
        <w:rPr>
          <w:rFonts w:ascii="Times New Roman" w:hAnsi="Times New Roman" w:cs="Times New Roman"/>
          <w:bCs/>
          <w:sz w:val="18"/>
          <w:szCs w:val="18"/>
        </w:rPr>
      </w:pPr>
      <w:r w:rsidRPr="00F54E4C">
        <w:rPr>
          <w:rFonts w:ascii="Times New Roman" w:hAnsi="Times New Roman" w:cs="Times New Roman"/>
          <w:bCs/>
          <w:sz w:val="18"/>
          <w:szCs w:val="18"/>
        </w:rPr>
        <w:lastRenderedPageBreak/>
        <w:t>4.4.4 Все согласования, осуществляемые Заказчиком в рамках рабочего взаимодействия посредством электронной почты или других средств коммуникации, не могут превышать 2-х рабочих дней.</w:t>
      </w:r>
    </w:p>
    <w:p w:rsidR="00006249" w:rsidRPr="00F54E4C" w:rsidRDefault="00006249" w:rsidP="00006249">
      <w:pPr>
        <w:tabs>
          <w:tab w:val="left" w:pos="284"/>
        </w:tabs>
        <w:spacing w:after="0" w:line="240" w:lineRule="auto"/>
        <w:jc w:val="both"/>
        <w:rPr>
          <w:rFonts w:ascii="Times New Roman" w:hAnsi="Times New Roman" w:cs="Times New Roman"/>
          <w:bCs/>
          <w:sz w:val="18"/>
          <w:szCs w:val="18"/>
        </w:rPr>
      </w:pPr>
      <w:r w:rsidRPr="00F54E4C">
        <w:rPr>
          <w:rFonts w:ascii="Times New Roman" w:hAnsi="Times New Roman" w:cs="Times New Roman"/>
          <w:bCs/>
          <w:sz w:val="18"/>
          <w:szCs w:val="18"/>
        </w:rPr>
        <w:t xml:space="preserve">4.4.5 В случае нарушения сроков выполнения, указанных в п.3.4.3 настоящего Технического задания, и любого из условий оказания услуг, предусмотренных настоящим Техническим заданием, Заказчик на любом этапе осуществления работ вправе потребовать от Исполнителя проведение дополнительного контроля качества работ интервьюеров по специальной контрольной анкете (Приложение 1 к настоящему Техническому заданию), а также предоставление отчета о проведенных контрольных мероприятиях (в произвольной форме). Дополнительный контроль качества работ подразумевает повторный </w:t>
      </w:r>
      <w:proofErr w:type="spellStart"/>
      <w:r w:rsidRPr="00F54E4C">
        <w:rPr>
          <w:rFonts w:ascii="Times New Roman" w:hAnsi="Times New Roman" w:cs="Times New Roman"/>
          <w:bCs/>
          <w:sz w:val="18"/>
          <w:szCs w:val="18"/>
        </w:rPr>
        <w:t>обзвон</w:t>
      </w:r>
      <w:proofErr w:type="spellEnd"/>
      <w:r w:rsidRPr="00F54E4C">
        <w:rPr>
          <w:rFonts w:ascii="Times New Roman" w:hAnsi="Times New Roman" w:cs="Times New Roman"/>
          <w:bCs/>
          <w:sz w:val="18"/>
          <w:szCs w:val="18"/>
        </w:rPr>
        <w:t xml:space="preserve"> 15% участников опроса. Требование направляется Исполнителю в рамках рабочего взаимодействия посредством электронной почты или других средств коммуникации, обеспечивающих своевременность его получения.</w:t>
      </w:r>
    </w:p>
    <w:p w:rsidR="00006249" w:rsidRPr="00F54E4C" w:rsidRDefault="00006249" w:rsidP="00006249">
      <w:pPr>
        <w:pStyle w:val="a"/>
        <w:numPr>
          <w:ilvl w:val="0"/>
          <w:numId w:val="0"/>
        </w:numPr>
        <w:tabs>
          <w:tab w:val="left" w:pos="360"/>
        </w:tabs>
        <w:spacing w:after="0"/>
        <w:rPr>
          <w:sz w:val="18"/>
          <w:szCs w:val="18"/>
        </w:rPr>
      </w:pPr>
      <w:r w:rsidRPr="00F54E4C">
        <w:rPr>
          <w:b/>
          <w:sz w:val="18"/>
          <w:szCs w:val="18"/>
        </w:rPr>
        <w:t>5. Требования к результатам услуг</w:t>
      </w:r>
      <w:r w:rsidRPr="00F54E4C">
        <w:rPr>
          <w:sz w:val="18"/>
          <w:szCs w:val="18"/>
        </w:rPr>
        <w:t>:</w:t>
      </w:r>
    </w:p>
    <w:p w:rsidR="00006249" w:rsidRPr="00F54E4C" w:rsidRDefault="00006249" w:rsidP="00006249">
      <w:pPr>
        <w:pStyle w:val="a"/>
        <w:numPr>
          <w:ilvl w:val="0"/>
          <w:numId w:val="0"/>
        </w:numPr>
        <w:tabs>
          <w:tab w:val="left" w:pos="360"/>
        </w:tabs>
        <w:spacing w:after="0"/>
        <w:rPr>
          <w:sz w:val="18"/>
          <w:szCs w:val="18"/>
        </w:rPr>
      </w:pPr>
      <w:r w:rsidRPr="00F54E4C">
        <w:rPr>
          <w:sz w:val="18"/>
          <w:szCs w:val="18"/>
        </w:rPr>
        <w:t>Длительность проведения полевого этапа (непосредственного опроса жителей Ярославской области с целью сбора информации об общественном мнении) по трём мероприятием (проводимым методом телефонного интервью) не должна превышать 7 (семи) календарных дней, по одному мероприятию (проводимому методом личного интервью) не должна превышать 10 (десяти) календарных дней.</w:t>
      </w:r>
    </w:p>
    <w:p w:rsidR="00006249" w:rsidRPr="00F54E4C" w:rsidRDefault="00006249" w:rsidP="00006249">
      <w:pPr>
        <w:spacing w:after="0" w:line="240" w:lineRule="auto"/>
        <w:jc w:val="both"/>
        <w:rPr>
          <w:rFonts w:ascii="Times New Roman" w:hAnsi="Times New Roman" w:cs="Times New Roman"/>
          <w:bCs/>
          <w:sz w:val="18"/>
          <w:szCs w:val="18"/>
        </w:rPr>
      </w:pPr>
      <w:r w:rsidRPr="00F54E4C">
        <w:rPr>
          <w:rFonts w:ascii="Times New Roman" w:hAnsi="Times New Roman" w:cs="Times New Roman"/>
          <w:bCs/>
          <w:sz w:val="18"/>
          <w:szCs w:val="18"/>
        </w:rPr>
        <w:t>Исполнитель предоставляет Заказчику следующие отчетные документы по каждому мероприятию (волне):</w:t>
      </w:r>
    </w:p>
    <w:p w:rsidR="00006249" w:rsidRPr="00F54E4C" w:rsidRDefault="00006249" w:rsidP="00006249">
      <w:pPr>
        <w:tabs>
          <w:tab w:val="left" w:pos="284"/>
        </w:tabs>
        <w:spacing w:after="0" w:line="240" w:lineRule="auto"/>
        <w:jc w:val="both"/>
        <w:rPr>
          <w:rFonts w:ascii="Times New Roman" w:hAnsi="Times New Roman" w:cs="Times New Roman"/>
          <w:i/>
          <w:sz w:val="18"/>
          <w:szCs w:val="18"/>
        </w:rPr>
      </w:pPr>
      <w:r w:rsidRPr="00F54E4C">
        <w:rPr>
          <w:rFonts w:ascii="Times New Roman" w:hAnsi="Times New Roman" w:cs="Times New Roman"/>
          <w:i/>
          <w:sz w:val="18"/>
          <w:szCs w:val="18"/>
        </w:rPr>
        <w:t>в течение 3 дней со дня окончания сбора информации об общественном мнении (полевых работ):</w:t>
      </w:r>
    </w:p>
    <w:p w:rsidR="00006249" w:rsidRPr="00F54E4C" w:rsidRDefault="00006249" w:rsidP="00006249">
      <w:pPr>
        <w:numPr>
          <w:ilvl w:val="0"/>
          <w:numId w:val="4"/>
        </w:numPr>
        <w:tabs>
          <w:tab w:val="left" w:pos="284"/>
        </w:tabs>
        <w:spacing w:after="0" w:line="240" w:lineRule="auto"/>
        <w:ind w:left="0" w:firstLine="0"/>
        <w:jc w:val="both"/>
        <w:rPr>
          <w:rFonts w:ascii="Times New Roman" w:hAnsi="Times New Roman" w:cs="Times New Roman"/>
          <w:sz w:val="18"/>
          <w:szCs w:val="18"/>
        </w:rPr>
      </w:pPr>
      <w:r w:rsidRPr="00F54E4C">
        <w:rPr>
          <w:rFonts w:ascii="Times New Roman" w:hAnsi="Times New Roman" w:cs="Times New Roman"/>
          <w:sz w:val="18"/>
          <w:szCs w:val="18"/>
        </w:rPr>
        <w:t xml:space="preserve">электронный массив данных форматах </w:t>
      </w:r>
      <w:r w:rsidRPr="00F54E4C">
        <w:rPr>
          <w:rFonts w:ascii="Times New Roman" w:hAnsi="Times New Roman" w:cs="Times New Roman"/>
          <w:color w:val="000000"/>
          <w:sz w:val="18"/>
          <w:szCs w:val="18"/>
        </w:rPr>
        <w:t xml:space="preserve">SPSS и </w:t>
      </w:r>
      <w:proofErr w:type="spellStart"/>
      <w:r w:rsidRPr="00F54E4C">
        <w:rPr>
          <w:rFonts w:ascii="Times New Roman" w:hAnsi="Times New Roman" w:cs="Times New Roman"/>
          <w:color w:val="000000"/>
          <w:sz w:val="18"/>
          <w:szCs w:val="18"/>
        </w:rPr>
        <w:t>Microsoft</w:t>
      </w:r>
      <w:proofErr w:type="spellEnd"/>
      <w:r w:rsidRPr="00F54E4C">
        <w:rPr>
          <w:rFonts w:ascii="Times New Roman" w:hAnsi="Times New Roman" w:cs="Times New Roman"/>
          <w:color w:val="000000"/>
          <w:sz w:val="18"/>
          <w:szCs w:val="18"/>
        </w:rPr>
        <w:t xml:space="preserve"> </w:t>
      </w:r>
      <w:proofErr w:type="spellStart"/>
      <w:r w:rsidRPr="00F54E4C">
        <w:rPr>
          <w:rFonts w:ascii="Times New Roman" w:hAnsi="Times New Roman" w:cs="Times New Roman"/>
          <w:color w:val="000000"/>
          <w:sz w:val="18"/>
          <w:szCs w:val="18"/>
        </w:rPr>
        <w:t>Excel</w:t>
      </w:r>
      <w:proofErr w:type="spellEnd"/>
      <w:r w:rsidRPr="00F54E4C">
        <w:rPr>
          <w:rFonts w:ascii="Times New Roman" w:hAnsi="Times New Roman" w:cs="Times New Roman"/>
          <w:sz w:val="18"/>
          <w:szCs w:val="18"/>
        </w:rPr>
        <w:t xml:space="preserve"> на CD или DVD диске;</w:t>
      </w:r>
    </w:p>
    <w:p w:rsidR="00006249" w:rsidRPr="00F54E4C" w:rsidRDefault="00006249" w:rsidP="00006249">
      <w:pPr>
        <w:tabs>
          <w:tab w:val="left" w:pos="284"/>
        </w:tabs>
        <w:spacing w:after="0" w:line="240" w:lineRule="auto"/>
        <w:jc w:val="both"/>
        <w:rPr>
          <w:rFonts w:ascii="Times New Roman" w:hAnsi="Times New Roman" w:cs="Times New Roman"/>
          <w:sz w:val="18"/>
          <w:szCs w:val="18"/>
        </w:rPr>
      </w:pPr>
    </w:p>
    <w:p w:rsidR="00006249" w:rsidRPr="00F54E4C" w:rsidRDefault="00006249" w:rsidP="00006249">
      <w:pPr>
        <w:tabs>
          <w:tab w:val="left" w:pos="284"/>
        </w:tabs>
        <w:spacing w:after="0" w:line="240" w:lineRule="auto"/>
        <w:jc w:val="both"/>
        <w:rPr>
          <w:rFonts w:ascii="Times New Roman" w:hAnsi="Times New Roman" w:cs="Times New Roman"/>
          <w:i/>
          <w:sz w:val="18"/>
          <w:szCs w:val="18"/>
        </w:rPr>
      </w:pPr>
      <w:r w:rsidRPr="00F54E4C">
        <w:rPr>
          <w:rFonts w:ascii="Times New Roman" w:hAnsi="Times New Roman" w:cs="Times New Roman"/>
          <w:i/>
          <w:sz w:val="18"/>
          <w:szCs w:val="18"/>
        </w:rPr>
        <w:t>в течение 14 дней со дня окончания сбора информации об общественном мнении (полевых работ):</w:t>
      </w:r>
    </w:p>
    <w:p w:rsidR="00006249" w:rsidRPr="00F54E4C" w:rsidRDefault="00006249" w:rsidP="00006249">
      <w:pPr>
        <w:numPr>
          <w:ilvl w:val="0"/>
          <w:numId w:val="4"/>
        </w:numPr>
        <w:tabs>
          <w:tab w:val="left" w:pos="284"/>
        </w:tabs>
        <w:spacing w:after="0" w:line="240" w:lineRule="auto"/>
        <w:ind w:left="0" w:firstLine="0"/>
        <w:jc w:val="both"/>
        <w:rPr>
          <w:rFonts w:ascii="Times New Roman" w:hAnsi="Times New Roman" w:cs="Times New Roman"/>
          <w:sz w:val="18"/>
          <w:szCs w:val="18"/>
        </w:rPr>
      </w:pPr>
      <w:r w:rsidRPr="00F54E4C">
        <w:rPr>
          <w:rFonts w:ascii="Times New Roman" w:hAnsi="Times New Roman" w:cs="Times New Roman"/>
          <w:sz w:val="18"/>
          <w:szCs w:val="18"/>
        </w:rPr>
        <w:t>результаты одномерного и/или двумерного распределения ответов респондентов и аналитический отчет по итогам обработки полученных данных;</w:t>
      </w:r>
    </w:p>
    <w:p w:rsidR="00006249" w:rsidRPr="00F54E4C" w:rsidRDefault="00006249" w:rsidP="00006249">
      <w:pPr>
        <w:tabs>
          <w:tab w:val="left" w:pos="284"/>
        </w:tabs>
        <w:spacing w:after="0" w:line="240" w:lineRule="auto"/>
        <w:jc w:val="both"/>
        <w:rPr>
          <w:rFonts w:ascii="Times New Roman" w:hAnsi="Times New Roman" w:cs="Times New Roman"/>
          <w:i/>
          <w:sz w:val="18"/>
          <w:szCs w:val="18"/>
        </w:rPr>
      </w:pPr>
      <w:r w:rsidRPr="00F54E4C">
        <w:rPr>
          <w:rFonts w:ascii="Times New Roman" w:hAnsi="Times New Roman" w:cs="Times New Roman"/>
          <w:i/>
          <w:sz w:val="18"/>
          <w:szCs w:val="18"/>
        </w:rPr>
        <w:t>в течение 20 дней со дня окончания сбора информации об общественном мнении (полевых работ):</w:t>
      </w:r>
    </w:p>
    <w:p w:rsidR="00006249" w:rsidRPr="00F54E4C" w:rsidRDefault="00006249" w:rsidP="00006249">
      <w:pPr>
        <w:numPr>
          <w:ilvl w:val="0"/>
          <w:numId w:val="4"/>
        </w:numPr>
        <w:tabs>
          <w:tab w:val="left" w:pos="284"/>
        </w:tabs>
        <w:spacing w:after="0" w:line="240" w:lineRule="auto"/>
        <w:ind w:left="0" w:firstLine="0"/>
        <w:jc w:val="both"/>
        <w:rPr>
          <w:rFonts w:ascii="Times New Roman" w:hAnsi="Times New Roman" w:cs="Times New Roman"/>
          <w:sz w:val="18"/>
          <w:szCs w:val="18"/>
        </w:rPr>
      </w:pPr>
      <w:r w:rsidRPr="00F54E4C">
        <w:rPr>
          <w:rFonts w:ascii="Times New Roman" w:hAnsi="Times New Roman" w:cs="Times New Roman"/>
          <w:sz w:val="18"/>
          <w:szCs w:val="18"/>
        </w:rPr>
        <w:t>100% аудиозаписей, проведенных интервью;</w:t>
      </w:r>
    </w:p>
    <w:p w:rsidR="00006249" w:rsidRPr="00F54E4C" w:rsidRDefault="00006249" w:rsidP="00006249">
      <w:pPr>
        <w:numPr>
          <w:ilvl w:val="0"/>
          <w:numId w:val="4"/>
        </w:numPr>
        <w:tabs>
          <w:tab w:val="left" w:pos="284"/>
        </w:tabs>
        <w:spacing w:after="0" w:line="240" w:lineRule="auto"/>
        <w:ind w:left="0" w:firstLine="0"/>
        <w:jc w:val="both"/>
        <w:rPr>
          <w:rFonts w:ascii="Times New Roman" w:hAnsi="Times New Roman" w:cs="Times New Roman"/>
          <w:sz w:val="18"/>
          <w:szCs w:val="18"/>
        </w:rPr>
      </w:pPr>
      <w:r w:rsidRPr="00F54E4C">
        <w:rPr>
          <w:rFonts w:ascii="Times New Roman" w:hAnsi="Times New Roman" w:cs="Times New Roman"/>
          <w:sz w:val="18"/>
          <w:szCs w:val="18"/>
        </w:rPr>
        <w:t xml:space="preserve">100% аудиозаписей телефонного контроля (не менее 5% от общего объема выборки или 20% при выполнении дополнительного телефонного контроля качества работ интервьюеров – повторный </w:t>
      </w:r>
      <w:proofErr w:type="spellStart"/>
      <w:r w:rsidRPr="00F54E4C">
        <w:rPr>
          <w:rFonts w:ascii="Times New Roman" w:hAnsi="Times New Roman" w:cs="Times New Roman"/>
          <w:sz w:val="18"/>
          <w:szCs w:val="18"/>
        </w:rPr>
        <w:t>обзвон</w:t>
      </w:r>
      <w:proofErr w:type="spellEnd"/>
      <w:r w:rsidRPr="00F54E4C">
        <w:rPr>
          <w:rFonts w:ascii="Times New Roman" w:hAnsi="Times New Roman" w:cs="Times New Roman"/>
          <w:sz w:val="18"/>
          <w:szCs w:val="18"/>
        </w:rPr>
        <w:t>);</w:t>
      </w:r>
    </w:p>
    <w:p w:rsidR="00006249" w:rsidRPr="00F54E4C" w:rsidRDefault="00006249" w:rsidP="00006249">
      <w:pPr>
        <w:pStyle w:val="af"/>
        <w:numPr>
          <w:ilvl w:val="0"/>
          <w:numId w:val="9"/>
        </w:numPr>
        <w:tabs>
          <w:tab w:val="left" w:pos="567"/>
          <w:tab w:val="left" w:pos="993"/>
        </w:tabs>
        <w:ind w:left="0" w:firstLine="0"/>
        <w:jc w:val="both"/>
        <w:rPr>
          <w:rFonts w:ascii="Times New Roman" w:hAnsi="Times New Roman"/>
          <w:sz w:val="18"/>
          <w:szCs w:val="18"/>
          <w:lang w:val="ru-RU"/>
        </w:rPr>
      </w:pPr>
      <w:r w:rsidRPr="00F54E4C">
        <w:rPr>
          <w:rFonts w:ascii="Times New Roman" w:hAnsi="Times New Roman"/>
          <w:sz w:val="18"/>
          <w:szCs w:val="18"/>
          <w:lang w:val="ru-RU"/>
        </w:rPr>
        <w:t>отчет о проведении выборочного контроля работы анкетеров.</w:t>
      </w:r>
    </w:p>
    <w:p w:rsidR="00006249" w:rsidRPr="00F54E4C" w:rsidRDefault="00006249" w:rsidP="00006249">
      <w:pPr>
        <w:spacing w:after="0" w:line="240" w:lineRule="auto"/>
        <w:ind w:firstLine="709"/>
        <w:jc w:val="both"/>
        <w:rPr>
          <w:rFonts w:ascii="Times New Roman" w:hAnsi="Times New Roman" w:cs="Times New Roman"/>
          <w:bCs/>
          <w:sz w:val="18"/>
          <w:szCs w:val="18"/>
        </w:rPr>
      </w:pPr>
      <w:r w:rsidRPr="00F54E4C">
        <w:rPr>
          <w:rFonts w:ascii="Times New Roman" w:hAnsi="Times New Roman" w:cs="Times New Roman"/>
          <w:bCs/>
          <w:sz w:val="18"/>
          <w:szCs w:val="18"/>
        </w:rPr>
        <w:t>Аудиозаписи интервью, телефонного контроля, а также электронный массив данных по результатам каждого мероприятия предоставляется Заказчику на DVD/CD-диске. Иные формы отчетности, предусмотренные настоящим договором, представляются в печатной форме, заверенной печатью и подписью Исполнителя.</w:t>
      </w:r>
    </w:p>
    <w:p w:rsidR="00006249" w:rsidRPr="00F54E4C" w:rsidRDefault="00006249" w:rsidP="00006249">
      <w:pPr>
        <w:spacing w:after="0" w:line="240" w:lineRule="auto"/>
        <w:jc w:val="both"/>
        <w:rPr>
          <w:rFonts w:ascii="Times New Roman" w:hAnsi="Times New Roman" w:cs="Times New Roman"/>
          <w:b/>
          <w:sz w:val="18"/>
          <w:szCs w:val="18"/>
        </w:rPr>
      </w:pPr>
      <w:r w:rsidRPr="00F54E4C">
        <w:rPr>
          <w:rFonts w:ascii="Times New Roman" w:hAnsi="Times New Roman" w:cs="Times New Roman"/>
          <w:b/>
          <w:sz w:val="18"/>
          <w:szCs w:val="18"/>
        </w:rPr>
        <w:t>6. Требования к качеству данных, предоставляемых Исполнителем.</w:t>
      </w:r>
    </w:p>
    <w:p w:rsidR="00006249" w:rsidRPr="00F54E4C" w:rsidRDefault="00006249" w:rsidP="00006249">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xml:space="preserve">Для работ по сбору информации </w:t>
      </w:r>
      <w:r w:rsidRPr="00F54E4C">
        <w:rPr>
          <w:rFonts w:ascii="Times New Roman" w:hAnsi="Times New Roman" w:cs="Times New Roman"/>
          <w:bCs/>
          <w:sz w:val="18"/>
          <w:szCs w:val="18"/>
        </w:rPr>
        <w:t>по каждому мероприятию (волне) работ</w:t>
      </w:r>
      <w:r w:rsidRPr="00F54E4C">
        <w:rPr>
          <w:rFonts w:ascii="Times New Roman" w:hAnsi="Times New Roman" w:cs="Times New Roman"/>
          <w:sz w:val="18"/>
          <w:szCs w:val="18"/>
        </w:rPr>
        <w:t>:</w:t>
      </w:r>
    </w:p>
    <w:p w:rsidR="00006249" w:rsidRPr="00F54E4C" w:rsidRDefault="00006249" w:rsidP="00006249">
      <w:pPr>
        <w:numPr>
          <w:ilvl w:val="0"/>
          <w:numId w:val="10"/>
        </w:numPr>
        <w:spacing w:after="0" w:line="240" w:lineRule="auto"/>
        <w:ind w:left="0" w:hanging="65"/>
        <w:jc w:val="both"/>
        <w:rPr>
          <w:rFonts w:ascii="Times New Roman" w:hAnsi="Times New Roman" w:cs="Times New Roman"/>
          <w:sz w:val="18"/>
          <w:szCs w:val="18"/>
        </w:rPr>
      </w:pPr>
      <w:r w:rsidRPr="00F54E4C">
        <w:rPr>
          <w:rFonts w:ascii="Times New Roman" w:hAnsi="Times New Roman" w:cs="Times New Roman"/>
          <w:sz w:val="18"/>
          <w:szCs w:val="18"/>
        </w:rPr>
        <w:t>тип выборки для выборочного исследования: квотная по типу населения (городское, сельское), по полу и возрасту респондентов Ярославской области. Статистическая основа выборки – данные Федеральной службы государственной статистики (Росстат) и/или территориального органа Федеральной службы государственной статистики по Ярославской области («Возрастно-половая структура населения Ярославской области на 1 января 2022 г. (2021)», статистический бюллетень «Численность населения и состав муниципальных образований Ярославской области на 1 января 2022 года»);</w:t>
      </w:r>
    </w:p>
    <w:p w:rsidR="00006249" w:rsidRPr="00F54E4C" w:rsidRDefault="00006249" w:rsidP="00006249">
      <w:pPr>
        <w:numPr>
          <w:ilvl w:val="0"/>
          <w:numId w:val="10"/>
        </w:numPr>
        <w:spacing w:after="0" w:line="240" w:lineRule="auto"/>
        <w:ind w:left="0" w:hanging="65"/>
        <w:jc w:val="both"/>
        <w:rPr>
          <w:rFonts w:ascii="Times New Roman" w:hAnsi="Times New Roman" w:cs="Times New Roman"/>
          <w:sz w:val="18"/>
          <w:szCs w:val="18"/>
        </w:rPr>
      </w:pPr>
      <w:r w:rsidRPr="00F54E4C">
        <w:rPr>
          <w:rFonts w:ascii="Times New Roman" w:hAnsi="Times New Roman" w:cs="Times New Roman"/>
          <w:sz w:val="18"/>
          <w:szCs w:val="18"/>
        </w:rPr>
        <w:t>выборка должна отвечать требованиям репрезентативности для жителей области старше 18 лет в целом, а также для жителей г. Ярославля и г. Рыбинска;</w:t>
      </w:r>
    </w:p>
    <w:p w:rsidR="00006249" w:rsidRPr="00F54E4C" w:rsidRDefault="00006249" w:rsidP="00006249">
      <w:pPr>
        <w:numPr>
          <w:ilvl w:val="0"/>
          <w:numId w:val="10"/>
        </w:numPr>
        <w:spacing w:after="0" w:line="240" w:lineRule="auto"/>
        <w:ind w:left="0" w:hanging="65"/>
        <w:jc w:val="both"/>
        <w:rPr>
          <w:rFonts w:ascii="Times New Roman" w:hAnsi="Times New Roman" w:cs="Times New Roman"/>
          <w:sz w:val="18"/>
          <w:szCs w:val="18"/>
        </w:rPr>
      </w:pPr>
      <w:r w:rsidRPr="00F54E4C">
        <w:rPr>
          <w:rFonts w:ascii="Times New Roman" w:hAnsi="Times New Roman" w:cs="Times New Roman"/>
          <w:sz w:val="18"/>
          <w:szCs w:val="18"/>
        </w:rPr>
        <w:t>достоверность результатов выборочного опроса не должна быть меньше 95%;</w:t>
      </w:r>
    </w:p>
    <w:p w:rsidR="00006249" w:rsidRPr="00F54E4C" w:rsidRDefault="00006249" w:rsidP="00006249">
      <w:pPr>
        <w:numPr>
          <w:ilvl w:val="0"/>
          <w:numId w:val="10"/>
        </w:numPr>
        <w:spacing w:after="0" w:line="240" w:lineRule="auto"/>
        <w:ind w:left="0" w:hanging="65"/>
        <w:jc w:val="both"/>
        <w:rPr>
          <w:rFonts w:ascii="Times New Roman" w:hAnsi="Times New Roman" w:cs="Times New Roman"/>
          <w:sz w:val="18"/>
          <w:szCs w:val="18"/>
        </w:rPr>
      </w:pPr>
      <w:r w:rsidRPr="00F54E4C">
        <w:rPr>
          <w:rFonts w:ascii="Times New Roman" w:hAnsi="Times New Roman" w:cs="Times New Roman"/>
          <w:sz w:val="18"/>
          <w:szCs w:val="18"/>
        </w:rPr>
        <w:t>ошибка данных выборочных опросов не должна быть больше 5%.</w:t>
      </w:r>
    </w:p>
    <w:p w:rsidR="00006249" w:rsidRPr="00F54E4C" w:rsidRDefault="00006249" w:rsidP="00006249">
      <w:pPr>
        <w:numPr>
          <w:ilvl w:val="0"/>
          <w:numId w:val="10"/>
        </w:numPr>
        <w:tabs>
          <w:tab w:val="left" w:pos="284"/>
        </w:tabs>
        <w:spacing w:after="0" w:line="240" w:lineRule="auto"/>
        <w:ind w:left="0"/>
        <w:jc w:val="both"/>
        <w:rPr>
          <w:rFonts w:ascii="Times New Roman" w:hAnsi="Times New Roman" w:cs="Times New Roman"/>
          <w:sz w:val="18"/>
          <w:szCs w:val="18"/>
        </w:rPr>
      </w:pPr>
      <w:r w:rsidRPr="00F54E4C">
        <w:rPr>
          <w:rFonts w:ascii="Times New Roman" w:hAnsi="Times New Roman" w:cs="Times New Roman"/>
          <w:sz w:val="18"/>
          <w:szCs w:val="18"/>
        </w:rPr>
        <w:t xml:space="preserve">Исполнитель должен осуществить контроль, т.е. осуществить повторный </w:t>
      </w:r>
      <w:proofErr w:type="spellStart"/>
      <w:r w:rsidRPr="00F54E4C">
        <w:rPr>
          <w:rFonts w:ascii="Times New Roman" w:hAnsi="Times New Roman" w:cs="Times New Roman"/>
          <w:sz w:val="18"/>
          <w:szCs w:val="18"/>
        </w:rPr>
        <w:t>обзвон</w:t>
      </w:r>
      <w:proofErr w:type="spellEnd"/>
      <w:r w:rsidRPr="00F54E4C">
        <w:rPr>
          <w:rFonts w:ascii="Times New Roman" w:hAnsi="Times New Roman" w:cs="Times New Roman"/>
          <w:sz w:val="18"/>
          <w:szCs w:val="18"/>
        </w:rPr>
        <w:t xml:space="preserve"> участников опроса в соответствии с требованиями, указанными в настоящем Техническом задании. </w:t>
      </w:r>
    </w:p>
    <w:p w:rsidR="00006249" w:rsidRPr="00F54E4C" w:rsidRDefault="00006249" w:rsidP="00006249">
      <w:pPr>
        <w:numPr>
          <w:ilvl w:val="0"/>
          <w:numId w:val="8"/>
        </w:numPr>
        <w:spacing w:after="0" w:line="240" w:lineRule="auto"/>
        <w:ind w:left="0" w:hanging="65"/>
        <w:jc w:val="both"/>
        <w:rPr>
          <w:rFonts w:ascii="Times New Roman" w:hAnsi="Times New Roman" w:cs="Times New Roman"/>
          <w:bCs/>
          <w:sz w:val="18"/>
          <w:szCs w:val="18"/>
        </w:rPr>
      </w:pPr>
      <w:r w:rsidRPr="00F54E4C">
        <w:rPr>
          <w:rFonts w:ascii="Times New Roman" w:hAnsi="Times New Roman" w:cs="Times New Roman"/>
          <w:bCs/>
          <w:sz w:val="18"/>
          <w:szCs w:val="18"/>
        </w:rPr>
        <w:t>по итогам телефонного контроля Исполнитель готовит отчет;</w:t>
      </w:r>
    </w:p>
    <w:p w:rsidR="00006249" w:rsidRPr="00F54E4C" w:rsidRDefault="00006249" w:rsidP="00006249">
      <w:pPr>
        <w:numPr>
          <w:ilvl w:val="0"/>
          <w:numId w:val="7"/>
        </w:numPr>
        <w:spacing w:after="0" w:line="240" w:lineRule="auto"/>
        <w:ind w:left="0" w:hanging="65"/>
        <w:jc w:val="both"/>
        <w:rPr>
          <w:rFonts w:ascii="Times New Roman" w:hAnsi="Times New Roman" w:cs="Times New Roman"/>
          <w:bCs/>
          <w:sz w:val="18"/>
          <w:szCs w:val="18"/>
        </w:rPr>
      </w:pPr>
      <w:r w:rsidRPr="00F54E4C">
        <w:rPr>
          <w:rFonts w:ascii="Times New Roman" w:hAnsi="Times New Roman" w:cs="Times New Roman"/>
          <w:bCs/>
          <w:sz w:val="18"/>
          <w:szCs w:val="18"/>
        </w:rPr>
        <w:t xml:space="preserve">в случае обнаружения нарушений процедуры интервью, либо несоответствия данных анкеты с результатами контрольного </w:t>
      </w:r>
      <w:proofErr w:type="spellStart"/>
      <w:r w:rsidRPr="00F54E4C">
        <w:rPr>
          <w:rFonts w:ascii="Times New Roman" w:hAnsi="Times New Roman" w:cs="Times New Roman"/>
          <w:bCs/>
          <w:sz w:val="18"/>
          <w:szCs w:val="18"/>
        </w:rPr>
        <w:t>обзвона</w:t>
      </w:r>
      <w:proofErr w:type="spellEnd"/>
      <w:r w:rsidRPr="00F54E4C">
        <w:rPr>
          <w:rFonts w:ascii="Times New Roman" w:hAnsi="Times New Roman" w:cs="Times New Roman"/>
          <w:bCs/>
          <w:sz w:val="18"/>
          <w:szCs w:val="18"/>
        </w:rPr>
        <w:t>, Исполнитель обязан обеспечить своевременное их исправление (т.е. провести дополнительный опрос, собранных с нарушениями анкет);</w:t>
      </w:r>
    </w:p>
    <w:p w:rsidR="00006249" w:rsidRPr="00F54E4C" w:rsidRDefault="00006249" w:rsidP="00006249">
      <w:pPr>
        <w:numPr>
          <w:ilvl w:val="0"/>
          <w:numId w:val="7"/>
        </w:numPr>
        <w:spacing w:after="0" w:line="240" w:lineRule="auto"/>
        <w:ind w:left="0" w:hanging="65"/>
        <w:jc w:val="both"/>
        <w:rPr>
          <w:rFonts w:ascii="Times New Roman" w:hAnsi="Times New Roman" w:cs="Times New Roman"/>
          <w:sz w:val="18"/>
          <w:szCs w:val="18"/>
        </w:rPr>
      </w:pPr>
      <w:r w:rsidRPr="00F54E4C">
        <w:rPr>
          <w:rFonts w:ascii="Times New Roman" w:hAnsi="Times New Roman" w:cs="Times New Roman"/>
          <w:sz w:val="18"/>
          <w:szCs w:val="18"/>
        </w:rPr>
        <w:t>перед созданием электронного массива должен быть разработан и согласован с заказчиком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006249" w:rsidRPr="00F54E4C" w:rsidRDefault="00006249" w:rsidP="00006249">
      <w:pPr>
        <w:numPr>
          <w:ilvl w:val="0"/>
          <w:numId w:val="7"/>
        </w:numPr>
        <w:spacing w:after="0" w:line="240" w:lineRule="auto"/>
        <w:ind w:left="0" w:hanging="65"/>
        <w:jc w:val="both"/>
        <w:rPr>
          <w:rFonts w:ascii="Times New Roman" w:hAnsi="Times New Roman" w:cs="Times New Roman"/>
          <w:sz w:val="18"/>
          <w:szCs w:val="18"/>
        </w:rPr>
      </w:pPr>
      <w:r w:rsidRPr="00F54E4C">
        <w:rPr>
          <w:rFonts w:ascii="Times New Roman" w:hAnsi="Times New Roman" w:cs="Times New Roman"/>
          <w:sz w:val="18"/>
          <w:szCs w:val="18"/>
        </w:rPr>
        <w:t xml:space="preserve">в ходе ввода данных в SPSS и </w:t>
      </w:r>
      <w:proofErr w:type="spellStart"/>
      <w:r w:rsidRPr="00F54E4C">
        <w:rPr>
          <w:rFonts w:ascii="Times New Roman" w:hAnsi="Times New Roman" w:cs="Times New Roman"/>
          <w:sz w:val="18"/>
          <w:szCs w:val="18"/>
        </w:rPr>
        <w:t>Excel</w:t>
      </w:r>
      <w:proofErr w:type="spellEnd"/>
      <w:r w:rsidRPr="00F54E4C">
        <w:rPr>
          <w:rFonts w:ascii="Times New Roman" w:hAnsi="Times New Roman" w:cs="Times New Roman"/>
          <w:sz w:val="18"/>
          <w:szCs w:val="18"/>
        </w:rPr>
        <w:t xml:space="preserve"> каждой анкете (бланку интервью) должен быть присвоен порядковый номер. Способ и правила нумерации анкет выбираются Исполнителем самостоятельно.</w:t>
      </w:r>
    </w:p>
    <w:p w:rsidR="00006249" w:rsidRPr="00F54E4C" w:rsidRDefault="00006249" w:rsidP="00006249">
      <w:pPr>
        <w:spacing w:after="0" w:line="0" w:lineRule="atLeast"/>
        <w:jc w:val="both"/>
        <w:rPr>
          <w:rFonts w:ascii="Times New Roman" w:hAnsi="Times New Roman" w:cs="Times New Roman"/>
          <w:sz w:val="18"/>
          <w:szCs w:val="18"/>
        </w:rPr>
      </w:pPr>
      <w:r w:rsidRPr="00F54E4C">
        <w:rPr>
          <w:rFonts w:ascii="Times New Roman" w:hAnsi="Times New Roman" w:cs="Times New Roman"/>
          <w:b/>
          <w:sz w:val="18"/>
          <w:szCs w:val="18"/>
        </w:rPr>
        <w:t>7.  Место оказания услуг</w:t>
      </w:r>
    </w:p>
    <w:p w:rsidR="00006249" w:rsidRPr="00F54E4C" w:rsidRDefault="00006249" w:rsidP="00006249">
      <w:pPr>
        <w:pStyle w:val="a"/>
        <w:numPr>
          <w:ilvl w:val="0"/>
          <w:numId w:val="0"/>
        </w:numPr>
        <w:tabs>
          <w:tab w:val="left" w:pos="360"/>
        </w:tabs>
        <w:spacing w:after="0"/>
        <w:rPr>
          <w:sz w:val="18"/>
          <w:szCs w:val="18"/>
        </w:rPr>
      </w:pPr>
      <w:r w:rsidRPr="00F54E4C">
        <w:rPr>
          <w:sz w:val="18"/>
          <w:szCs w:val="18"/>
        </w:rPr>
        <w:t>Городские округа и муниципальные районы Ярославской области, по месту нахождения респондентов с учетом соответствия их постоянного места жительства квотному заданию и по месту нахождения Исполнителя.</w:t>
      </w:r>
    </w:p>
    <w:p w:rsidR="00006249" w:rsidRPr="00F54E4C" w:rsidRDefault="00006249" w:rsidP="00006249">
      <w:pPr>
        <w:pStyle w:val="a"/>
        <w:numPr>
          <w:ilvl w:val="0"/>
          <w:numId w:val="0"/>
        </w:numPr>
        <w:tabs>
          <w:tab w:val="left" w:pos="360"/>
        </w:tabs>
        <w:spacing w:after="0"/>
        <w:rPr>
          <w:sz w:val="18"/>
          <w:szCs w:val="18"/>
        </w:rPr>
      </w:pPr>
      <w:r w:rsidRPr="00F54E4C">
        <w:rPr>
          <w:b/>
          <w:sz w:val="18"/>
          <w:szCs w:val="18"/>
        </w:rPr>
        <w:t>8. Срок оказания услуг</w:t>
      </w:r>
    </w:p>
    <w:p w:rsidR="00006249" w:rsidRPr="00F54E4C" w:rsidRDefault="00006249" w:rsidP="00006249">
      <w:pPr>
        <w:pStyle w:val="a"/>
        <w:numPr>
          <w:ilvl w:val="0"/>
          <w:numId w:val="0"/>
        </w:numPr>
        <w:tabs>
          <w:tab w:val="left" w:pos="360"/>
        </w:tabs>
        <w:spacing w:after="0"/>
        <w:rPr>
          <w:sz w:val="18"/>
          <w:szCs w:val="18"/>
        </w:rPr>
      </w:pPr>
      <w:r w:rsidRPr="00F54E4C">
        <w:rPr>
          <w:sz w:val="18"/>
          <w:szCs w:val="18"/>
        </w:rPr>
        <w:t>С даты заключения договора по 31 декабря 2023 года (по заявкам Заказчика).</w:t>
      </w:r>
    </w:p>
    <w:p w:rsidR="00006249" w:rsidRPr="00006249" w:rsidRDefault="00006249" w:rsidP="00006249">
      <w:pPr>
        <w:spacing w:after="0"/>
        <w:jc w:val="both"/>
        <w:rPr>
          <w:rFonts w:ascii="Times New Roman" w:hAnsi="Times New Roman" w:cs="Times New Roman"/>
          <w:sz w:val="18"/>
          <w:szCs w:val="18"/>
        </w:rPr>
      </w:pPr>
      <w:r w:rsidRPr="00F54E4C">
        <w:rPr>
          <w:rFonts w:ascii="Times New Roman" w:hAnsi="Times New Roman" w:cs="Times New Roman"/>
          <w:sz w:val="18"/>
          <w:szCs w:val="18"/>
        </w:rPr>
        <w:t>Даты начала и окончания каждой из четырех волн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указываются Заказчиком в направляемой Исполнителю заявке не позднее, чем за 3 дня до предполагаемой даты начала исследования.</w:t>
      </w:r>
    </w:p>
    <w:p w:rsidR="00762B77" w:rsidRDefault="00762B77" w:rsidP="004D7827">
      <w:pPr>
        <w:spacing w:after="0"/>
        <w:jc w:val="center"/>
        <w:rPr>
          <w:rFonts w:ascii="Times New Roman" w:hAnsi="Times New Roman"/>
          <w:b/>
          <w:sz w:val="18"/>
          <w:szCs w:val="18"/>
        </w:rPr>
      </w:pP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i/>
          <w:sz w:val="16"/>
          <w:szCs w:val="16"/>
        </w:rPr>
      </w:pPr>
      <w:r w:rsidRPr="00323B66">
        <w:rPr>
          <w:rFonts w:ascii="Times New Roman" w:eastAsia="Calibri" w:hAnsi="Times New Roman"/>
          <w:b/>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Pr="00323B66">
        <w:rPr>
          <w:rFonts w:ascii="Times New Roman" w:eastAsia="Calibri" w:hAnsi="Times New Roman"/>
          <w:i/>
          <w:sz w:val="16"/>
          <w:szCs w:val="16"/>
        </w:rPr>
        <w:t>.</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Инструкции по заполнению предложения:</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lastRenderedPageBreak/>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При наличии в документации показателей, сопровождающихся «менее», «&lt;», «ниже», «максимальное значение», «уже чем» участник должен предложить показатель, имеющий значение меньше заявленного заказчиком.</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В случае, если показатель сопровождается символом «-» участник должен выбрать одно значение из представленного диапазона показателей.</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Показатели, сопровождающиеся знаками «≥» (означает «не менее»), «≤» (означает «не более») являются показателями, имеющими по сути диапазонное значение (которое не может изменяться), и при составлении заявки указываются в неизменном виде.</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У» считать, что обе характеристики являются требуемыми Заказчиком.</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xml:space="preserve">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Знаки «( )» означают уточнение или дополнение, и не требуют конкретизации. Все размеры товаров/материалов указаны заказчиком в мм, показатели температуры в градусах Цельсия, если технической частью документации не предусмотрено иное.</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 «Рабочая температура до + 60 °С», «Температура рабочей среды — не более 225 C°», «Широкий рабочий диапазон от -40°С до +40°С.»).</w:t>
      </w:r>
    </w:p>
    <w:p w:rsidR="005C6733" w:rsidRPr="003115A3" w:rsidRDefault="004D7827" w:rsidP="003115A3">
      <w:pPr>
        <w:rPr>
          <w:rFonts w:ascii="Times New Roman" w:hAnsi="Times New Roman" w:cs="Times New Roman"/>
          <w:sz w:val="20"/>
          <w:szCs w:val="20"/>
        </w:rPr>
      </w:pPr>
      <w:r w:rsidRPr="00323B66">
        <w:rPr>
          <w:rFonts w:ascii="Times New Roman" w:eastAsia="Calibri" w:hAnsi="Times New Roman"/>
          <w:b/>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 При наличии в описании характеристик товара в заявки на участие данных слов показатель не является указанием конкретных показателей товара</w:t>
      </w:r>
    </w:p>
    <w:p w:rsidR="005C6733" w:rsidRDefault="005C6733" w:rsidP="00224963">
      <w:pPr>
        <w:tabs>
          <w:tab w:val="left" w:pos="3969"/>
        </w:tabs>
        <w:spacing w:after="0"/>
        <w:jc w:val="right"/>
        <w:rPr>
          <w:rFonts w:ascii="Times New Roman" w:hAnsi="Times New Roman"/>
          <w:b/>
          <w:i/>
          <w:sz w:val="20"/>
          <w:szCs w:val="20"/>
        </w:rPr>
      </w:pPr>
    </w:p>
    <w:p w:rsidR="00762B77" w:rsidRDefault="00762B77" w:rsidP="00224963">
      <w:pPr>
        <w:tabs>
          <w:tab w:val="left" w:pos="3969"/>
        </w:tabs>
        <w:spacing w:after="0"/>
        <w:jc w:val="right"/>
        <w:rPr>
          <w:rFonts w:ascii="Times New Roman" w:hAnsi="Times New Roman"/>
          <w:b/>
          <w:i/>
          <w:sz w:val="20"/>
          <w:szCs w:val="20"/>
        </w:rPr>
      </w:pPr>
    </w:p>
    <w:p w:rsidR="00006249" w:rsidRDefault="00006249" w:rsidP="00224963">
      <w:pPr>
        <w:tabs>
          <w:tab w:val="left" w:pos="3969"/>
        </w:tabs>
        <w:spacing w:after="0"/>
        <w:jc w:val="right"/>
        <w:rPr>
          <w:rFonts w:ascii="Times New Roman" w:hAnsi="Times New Roman"/>
          <w:b/>
          <w:i/>
          <w:sz w:val="20"/>
          <w:szCs w:val="20"/>
        </w:rPr>
      </w:pPr>
    </w:p>
    <w:p w:rsidR="00006249" w:rsidRDefault="00006249" w:rsidP="00224963">
      <w:pPr>
        <w:tabs>
          <w:tab w:val="left" w:pos="3969"/>
        </w:tabs>
        <w:spacing w:after="0"/>
        <w:jc w:val="right"/>
        <w:rPr>
          <w:rFonts w:ascii="Times New Roman" w:hAnsi="Times New Roman"/>
          <w:b/>
          <w:i/>
          <w:sz w:val="20"/>
          <w:szCs w:val="20"/>
        </w:rPr>
      </w:pPr>
    </w:p>
    <w:p w:rsidR="00006249" w:rsidRDefault="00006249" w:rsidP="00224963">
      <w:pPr>
        <w:tabs>
          <w:tab w:val="left" w:pos="3969"/>
        </w:tabs>
        <w:spacing w:after="0"/>
        <w:jc w:val="right"/>
        <w:rPr>
          <w:rFonts w:ascii="Times New Roman" w:hAnsi="Times New Roman"/>
          <w:b/>
          <w:i/>
          <w:sz w:val="20"/>
          <w:szCs w:val="20"/>
        </w:rPr>
      </w:pPr>
    </w:p>
    <w:p w:rsidR="00006249" w:rsidRDefault="00006249" w:rsidP="00224963">
      <w:pPr>
        <w:tabs>
          <w:tab w:val="left" w:pos="3969"/>
        </w:tabs>
        <w:spacing w:after="0"/>
        <w:jc w:val="right"/>
        <w:rPr>
          <w:rFonts w:ascii="Times New Roman" w:hAnsi="Times New Roman"/>
          <w:b/>
          <w:i/>
          <w:sz w:val="20"/>
          <w:szCs w:val="20"/>
        </w:rPr>
      </w:pPr>
    </w:p>
    <w:p w:rsidR="00006249" w:rsidRDefault="00006249" w:rsidP="00224963">
      <w:pPr>
        <w:tabs>
          <w:tab w:val="left" w:pos="3969"/>
        </w:tabs>
        <w:spacing w:after="0"/>
        <w:jc w:val="right"/>
        <w:rPr>
          <w:rFonts w:ascii="Times New Roman" w:hAnsi="Times New Roman"/>
          <w:b/>
          <w:i/>
          <w:sz w:val="20"/>
          <w:szCs w:val="20"/>
        </w:rPr>
      </w:pPr>
    </w:p>
    <w:p w:rsidR="00006249" w:rsidRDefault="00006249" w:rsidP="00224963">
      <w:pPr>
        <w:tabs>
          <w:tab w:val="left" w:pos="3969"/>
        </w:tabs>
        <w:spacing w:after="0"/>
        <w:jc w:val="right"/>
        <w:rPr>
          <w:rFonts w:ascii="Times New Roman" w:hAnsi="Times New Roman"/>
          <w:b/>
          <w:i/>
          <w:sz w:val="20"/>
          <w:szCs w:val="20"/>
        </w:rPr>
      </w:pPr>
    </w:p>
    <w:p w:rsidR="00006249" w:rsidRDefault="00006249" w:rsidP="00224963">
      <w:pPr>
        <w:tabs>
          <w:tab w:val="left" w:pos="3969"/>
        </w:tabs>
        <w:spacing w:after="0"/>
        <w:jc w:val="right"/>
        <w:rPr>
          <w:rFonts w:ascii="Times New Roman" w:hAnsi="Times New Roman"/>
          <w:b/>
          <w:i/>
          <w:sz w:val="20"/>
          <w:szCs w:val="20"/>
        </w:rPr>
      </w:pPr>
    </w:p>
    <w:p w:rsidR="00006249" w:rsidRDefault="00006249" w:rsidP="00224963">
      <w:pPr>
        <w:tabs>
          <w:tab w:val="left" w:pos="3969"/>
        </w:tabs>
        <w:spacing w:after="0"/>
        <w:jc w:val="right"/>
        <w:rPr>
          <w:rFonts w:ascii="Times New Roman" w:hAnsi="Times New Roman"/>
          <w:b/>
          <w:i/>
          <w:sz w:val="20"/>
          <w:szCs w:val="20"/>
        </w:rPr>
      </w:pPr>
    </w:p>
    <w:p w:rsidR="00762B77" w:rsidRDefault="00762B77" w:rsidP="00224963">
      <w:pPr>
        <w:tabs>
          <w:tab w:val="left" w:pos="3969"/>
        </w:tabs>
        <w:spacing w:after="0"/>
        <w:jc w:val="right"/>
        <w:rPr>
          <w:rFonts w:ascii="Times New Roman" w:hAnsi="Times New Roman"/>
          <w:b/>
          <w:i/>
          <w:sz w:val="20"/>
          <w:szCs w:val="20"/>
        </w:rPr>
      </w:pPr>
    </w:p>
    <w:p w:rsidR="00224963" w:rsidRPr="001D6F50" w:rsidRDefault="00224963" w:rsidP="00956BCA">
      <w:pPr>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sidR="00731348">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3115A3" w:rsidRPr="003115A3" w:rsidRDefault="00224963" w:rsidP="003115A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115A3" w:rsidRDefault="003115A3" w:rsidP="00224963">
      <w:pPr>
        <w:tabs>
          <w:tab w:val="left" w:pos="3969"/>
        </w:tabs>
        <w:spacing w:after="0"/>
        <w:jc w:val="right"/>
        <w:rPr>
          <w:rFonts w:ascii="Times New Roman" w:hAnsi="Times New Roman"/>
          <w:i/>
          <w:sz w:val="20"/>
          <w:szCs w:val="20"/>
        </w:rPr>
      </w:pPr>
    </w:p>
    <w:p w:rsidR="003115A3" w:rsidRDefault="00224963" w:rsidP="00043655">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043655" w:rsidRPr="0088535F" w:rsidRDefault="00043655" w:rsidP="00043655">
      <w:pPr>
        <w:tabs>
          <w:tab w:val="left" w:pos="4200"/>
        </w:tabs>
        <w:spacing w:after="0"/>
        <w:rPr>
          <w:rFonts w:ascii="Times New Roman" w:hAnsi="Times New Roman"/>
          <w:b/>
          <w:bCs/>
          <w:sz w:val="18"/>
          <w:szCs w:val="18"/>
        </w:rPr>
      </w:pPr>
    </w:p>
    <w:p w:rsidR="00043655" w:rsidRPr="0088535F" w:rsidRDefault="00043655" w:rsidP="00043655">
      <w:pPr>
        <w:tabs>
          <w:tab w:val="left" w:pos="4140"/>
        </w:tabs>
        <w:spacing w:after="0"/>
        <w:jc w:val="center"/>
        <w:rPr>
          <w:rFonts w:ascii="Times New Roman" w:hAnsi="Times New Roman"/>
          <w:b/>
          <w:bCs/>
          <w:color w:val="000000"/>
          <w:sz w:val="18"/>
          <w:szCs w:val="18"/>
        </w:rPr>
      </w:pPr>
      <w:r w:rsidRPr="0088535F">
        <w:rPr>
          <w:rFonts w:ascii="Times New Roman" w:hAnsi="Times New Roman"/>
          <w:b/>
          <w:bCs/>
          <w:color w:val="000000"/>
          <w:sz w:val="18"/>
          <w:szCs w:val="18"/>
        </w:rPr>
        <w:t>Договор № ____</w:t>
      </w:r>
    </w:p>
    <w:p w:rsidR="00043655" w:rsidRPr="0088535F" w:rsidRDefault="00043655" w:rsidP="00043655">
      <w:pPr>
        <w:spacing w:after="0"/>
        <w:jc w:val="both"/>
        <w:rPr>
          <w:rFonts w:ascii="Times New Roman" w:hAnsi="Times New Roman"/>
          <w:color w:val="000000"/>
          <w:sz w:val="18"/>
          <w:szCs w:val="18"/>
        </w:rPr>
      </w:pPr>
      <w:r w:rsidRPr="0088535F">
        <w:rPr>
          <w:rFonts w:ascii="Times New Roman" w:hAnsi="Times New Roman"/>
          <w:color w:val="000000"/>
          <w:sz w:val="18"/>
          <w:szCs w:val="18"/>
        </w:rPr>
        <w:t>г. Ярославль                                                                                                                                            «___» ________ 202</w:t>
      </w:r>
      <w:r>
        <w:rPr>
          <w:rFonts w:ascii="Times New Roman" w:hAnsi="Times New Roman"/>
          <w:color w:val="000000"/>
          <w:sz w:val="18"/>
          <w:szCs w:val="18"/>
        </w:rPr>
        <w:t>3</w:t>
      </w:r>
      <w:r w:rsidRPr="0088535F">
        <w:rPr>
          <w:rFonts w:ascii="Times New Roman" w:hAnsi="Times New Roman"/>
          <w:color w:val="000000"/>
          <w:sz w:val="18"/>
          <w:szCs w:val="18"/>
        </w:rPr>
        <w:t>г.</w:t>
      </w:r>
    </w:p>
    <w:p w:rsidR="00043655" w:rsidRPr="0088535F" w:rsidRDefault="00043655" w:rsidP="00043655">
      <w:pPr>
        <w:spacing w:after="0"/>
        <w:jc w:val="both"/>
        <w:rPr>
          <w:rFonts w:ascii="Times New Roman" w:hAnsi="Times New Roman"/>
          <w:color w:val="000000"/>
          <w:sz w:val="18"/>
          <w:szCs w:val="18"/>
        </w:rPr>
      </w:pPr>
    </w:p>
    <w:p w:rsidR="00043655" w:rsidRPr="00203E81" w:rsidRDefault="00043655" w:rsidP="00043655">
      <w:pPr>
        <w:spacing w:after="0" w:line="240" w:lineRule="auto"/>
        <w:ind w:firstLine="567"/>
        <w:jc w:val="both"/>
        <w:rPr>
          <w:rFonts w:ascii="Times New Roman" w:hAnsi="Times New Roman"/>
          <w:sz w:val="18"/>
          <w:szCs w:val="18"/>
        </w:rPr>
      </w:pPr>
      <w:r w:rsidRPr="00203E81">
        <w:rPr>
          <w:rFonts w:ascii="Times New Roman" w:hAnsi="Times New Roman"/>
          <w:sz w:val="18"/>
          <w:szCs w:val="18"/>
        </w:rPr>
        <w:t>Государственное автономное учреждение Ярославской области «Информационное агентство «Верхняя Волга», именуемое в дальнейшем «Заказчик», в лице _____________, действующего на основании  _______, и _______________, именуемый в дальнейшем «Исполнитель», в лице ___________, действующего на основании ________,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w:t>
      </w:r>
      <w:r w:rsidR="0081134A">
        <w:rPr>
          <w:rFonts w:ascii="Times New Roman" w:hAnsi="Times New Roman"/>
          <w:sz w:val="18"/>
          <w:szCs w:val="18"/>
        </w:rPr>
        <w:t xml:space="preserve"> (далее - Договор)</w:t>
      </w:r>
      <w:r w:rsidRPr="00203E81">
        <w:rPr>
          <w:rFonts w:ascii="Times New Roman" w:hAnsi="Times New Roman"/>
          <w:sz w:val="18"/>
          <w:szCs w:val="18"/>
        </w:rPr>
        <w:t xml:space="preserve"> о нижеследующем:</w:t>
      </w:r>
    </w:p>
    <w:p w:rsidR="00043655" w:rsidRPr="0088535F" w:rsidRDefault="00043655" w:rsidP="00043655">
      <w:pPr>
        <w:spacing w:after="0"/>
        <w:ind w:firstLine="567"/>
        <w:jc w:val="both"/>
        <w:rPr>
          <w:rFonts w:ascii="Times New Roman" w:hAnsi="Times New Roman"/>
          <w:color w:val="000000"/>
          <w:sz w:val="18"/>
          <w:szCs w:val="18"/>
        </w:rPr>
      </w:pPr>
    </w:p>
    <w:p w:rsidR="00043655" w:rsidRPr="0088535F" w:rsidRDefault="00043655" w:rsidP="00043655">
      <w:pPr>
        <w:spacing w:after="0"/>
        <w:jc w:val="center"/>
        <w:outlineLvl w:val="0"/>
        <w:rPr>
          <w:rFonts w:ascii="Times New Roman" w:hAnsi="Times New Roman"/>
          <w:b/>
          <w:bCs/>
          <w:color w:val="000000"/>
          <w:sz w:val="18"/>
          <w:szCs w:val="18"/>
        </w:rPr>
      </w:pPr>
      <w:r w:rsidRPr="0088535F">
        <w:rPr>
          <w:rFonts w:ascii="Times New Roman" w:hAnsi="Times New Roman"/>
          <w:b/>
          <w:bCs/>
          <w:color w:val="000000"/>
          <w:sz w:val="18"/>
          <w:szCs w:val="18"/>
        </w:rPr>
        <w:t>1. ПРЕДМЕТ ДОГОВОРА</w:t>
      </w:r>
    </w:p>
    <w:p w:rsidR="00043655" w:rsidRDefault="00043655" w:rsidP="00043655">
      <w:pPr>
        <w:spacing w:after="0" w:line="240" w:lineRule="auto"/>
        <w:jc w:val="both"/>
        <w:rPr>
          <w:rFonts w:ascii="Times New Roman" w:eastAsiaTheme="minorEastAsia" w:hAnsi="Times New Roman"/>
          <w:sz w:val="18"/>
          <w:szCs w:val="18"/>
        </w:rPr>
      </w:pPr>
      <w:r w:rsidRPr="0088535F">
        <w:rPr>
          <w:rFonts w:ascii="Times New Roman" w:eastAsiaTheme="minorEastAsia" w:hAnsi="Times New Roman"/>
          <w:sz w:val="18"/>
          <w:szCs w:val="18"/>
        </w:rPr>
        <w:t xml:space="preserve">1.1. Исполнитель обязуется оказать услуги </w:t>
      </w:r>
      <w:r w:rsidR="009D0D87" w:rsidRPr="009D0D87">
        <w:rPr>
          <w:rFonts w:ascii="Times New Roman" w:eastAsiaTheme="minorEastAsia" w:hAnsi="Times New Roman"/>
          <w:sz w:val="18"/>
          <w:szCs w:val="18"/>
        </w:rPr>
        <w:t>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009D0D87">
        <w:rPr>
          <w:rFonts w:ascii="Times New Roman" w:eastAsiaTheme="minorEastAsia" w:hAnsi="Times New Roman"/>
          <w:sz w:val="18"/>
          <w:szCs w:val="18"/>
        </w:rPr>
        <w:t xml:space="preserve"> </w:t>
      </w:r>
      <w:r w:rsidRPr="0088535F">
        <w:rPr>
          <w:rFonts w:ascii="Times New Roman" w:eastAsiaTheme="minorEastAsia" w:hAnsi="Times New Roman"/>
          <w:sz w:val="18"/>
          <w:szCs w:val="18"/>
        </w:rPr>
        <w:t>в соответствии с Техническим заданием (приложение № 1 к Договору), являющимся неотъемлемой частью Договора, а Заказчик обязуется принять и оплатить оказанные услуги.</w:t>
      </w:r>
    </w:p>
    <w:p w:rsidR="00043655" w:rsidRPr="00F1067A" w:rsidRDefault="00043655" w:rsidP="00043655">
      <w:pPr>
        <w:pStyle w:val="a"/>
        <w:numPr>
          <w:ilvl w:val="0"/>
          <w:numId w:val="0"/>
        </w:numPr>
        <w:tabs>
          <w:tab w:val="left" w:pos="360"/>
        </w:tabs>
        <w:spacing w:after="0"/>
        <w:rPr>
          <w:rFonts w:eastAsiaTheme="minorEastAsia"/>
          <w:sz w:val="18"/>
          <w:szCs w:val="18"/>
          <w:lang w:eastAsia="ru-RU"/>
        </w:rPr>
      </w:pPr>
      <w:r>
        <w:rPr>
          <w:rFonts w:eastAsiaTheme="minorEastAsia"/>
          <w:sz w:val="18"/>
          <w:szCs w:val="18"/>
        </w:rPr>
        <w:t xml:space="preserve">1.2. </w:t>
      </w:r>
      <w:r w:rsidRPr="0088535F">
        <w:rPr>
          <w:sz w:val="18"/>
          <w:szCs w:val="18"/>
        </w:rPr>
        <w:t>Срок оказания услуг</w:t>
      </w:r>
      <w:r w:rsidRPr="00F1067A">
        <w:rPr>
          <w:rFonts w:eastAsiaTheme="minorEastAsia"/>
          <w:sz w:val="18"/>
          <w:szCs w:val="18"/>
          <w:lang w:eastAsia="ru-RU"/>
        </w:rPr>
        <w:t>: по заявкам Заказчика.</w:t>
      </w:r>
    </w:p>
    <w:p w:rsidR="00043655" w:rsidRDefault="00043655" w:rsidP="00043655">
      <w:pPr>
        <w:spacing w:after="0" w:line="240" w:lineRule="auto"/>
        <w:jc w:val="both"/>
        <w:rPr>
          <w:rFonts w:ascii="Times New Roman" w:eastAsiaTheme="minorEastAsia" w:hAnsi="Times New Roman"/>
          <w:sz w:val="18"/>
          <w:szCs w:val="18"/>
        </w:rPr>
      </w:pPr>
      <w:r>
        <w:rPr>
          <w:rFonts w:ascii="Times New Roman" w:eastAsiaTheme="minorEastAsia" w:hAnsi="Times New Roman"/>
          <w:sz w:val="18"/>
          <w:szCs w:val="18"/>
        </w:rPr>
        <w:t xml:space="preserve">1.3. </w:t>
      </w:r>
      <w:r w:rsidRPr="0088535F">
        <w:rPr>
          <w:rFonts w:ascii="Times New Roman" w:hAnsi="Times New Roman"/>
          <w:sz w:val="18"/>
          <w:szCs w:val="18"/>
        </w:rPr>
        <w:t>Место оказания услуг: в соответствии с Техническим заданием.</w:t>
      </w:r>
    </w:p>
    <w:p w:rsidR="00043655" w:rsidRPr="00203E81" w:rsidRDefault="00043655" w:rsidP="00043655">
      <w:pPr>
        <w:spacing w:after="0" w:line="240" w:lineRule="auto"/>
        <w:jc w:val="both"/>
        <w:rPr>
          <w:rFonts w:ascii="Times New Roman" w:eastAsiaTheme="minorEastAsia" w:hAnsi="Times New Roman"/>
          <w:sz w:val="18"/>
          <w:szCs w:val="18"/>
        </w:rPr>
      </w:pPr>
      <w:r>
        <w:rPr>
          <w:rFonts w:ascii="Times New Roman" w:eastAsiaTheme="minorEastAsia" w:hAnsi="Times New Roman"/>
          <w:sz w:val="18"/>
          <w:szCs w:val="18"/>
        </w:rPr>
        <w:t xml:space="preserve">1.4. </w:t>
      </w:r>
      <w:r w:rsidRPr="0088535F">
        <w:rPr>
          <w:rFonts w:ascii="Times New Roman" w:hAnsi="Times New Roman"/>
          <w:sz w:val="18"/>
          <w:szCs w:val="18"/>
        </w:rPr>
        <w:t>Услуги по Договору считаются оказанными Исполнителем после подписания Заказчиком акта об оказании услуг.</w:t>
      </w:r>
    </w:p>
    <w:p w:rsidR="00043655" w:rsidRPr="0088535F" w:rsidRDefault="00043655" w:rsidP="00043655">
      <w:pPr>
        <w:tabs>
          <w:tab w:val="left" w:pos="709"/>
        </w:tabs>
        <w:spacing w:after="0" w:line="240" w:lineRule="atLeast"/>
        <w:jc w:val="both"/>
        <w:rPr>
          <w:rFonts w:ascii="Times New Roman" w:hAnsi="Times New Roman"/>
          <w:color w:val="000000"/>
          <w:sz w:val="18"/>
          <w:szCs w:val="18"/>
        </w:rPr>
      </w:pPr>
    </w:p>
    <w:p w:rsidR="00043655" w:rsidRPr="0088535F" w:rsidRDefault="00043655" w:rsidP="00043655">
      <w:pPr>
        <w:overflowPunct w:val="0"/>
        <w:spacing w:after="0"/>
        <w:jc w:val="center"/>
        <w:textAlignment w:val="baseline"/>
        <w:rPr>
          <w:rFonts w:ascii="Times New Roman" w:hAnsi="Times New Roman"/>
          <w:b/>
          <w:bCs/>
          <w:sz w:val="18"/>
          <w:szCs w:val="18"/>
        </w:rPr>
      </w:pPr>
      <w:r>
        <w:rPr>
          <w:rFonts w:ascii="Times New Roman" w:hAnsi="Times New Roman"/>
          <w:b/>
          <w:bCs/>
          <w:sz w:val="18"/>
          <w:szCs w:val="18"/>
        </w:rPr>
        <w:t>2</w:t>
      </w:r>
      <w:r w:rsidRPr="0088535F">
        <w:rPr>
          <w:rFonts w:ascii="Times New Roman" w:hAnsi="Times New Roman"/>
          <w:b/>
          <w:bCs/>
          <w:sz w:val="18"/>
          <w:szCs w:val="18"/>
        </w:rPr>
        <w:t xml:space="preserve">. </w:t>
      </w:r>
      <w:r>
        <w:rPr>
          <w:rFonts w:ascii="Times New Roman" w:hAnsi="Times New Roman"/>
          <w:b/>
          <w:bCs/>
          <w:sz w:val="18"/>
          <w:szCs w:val="18"/>
        </w:rPr>
        <w:t>СТОИМОСТЬ ОКАЗЫВАЕМЫХ УСЛУГ</w:t>
      </w:r>
      <w:r w:rsidRPr="0088535F">
        <w:rPr>
          <w:rFonts w:ascii="Times New Roman" w:hAnsi="Times New Roman"/>
          <w:b/>
          <w:bCs/>
          <w:sz w:val="18"/>
          <w:szCs w:val="18"/>
        </w:rPr>
        <w:t xml:space="preserve"> И ПОРЯДОК РАСЧЕТОВ</w:t>
      </w:r>
    </w:p>
    <w:p w:rsidR="00D736A5" w:rsidRDefault="00043655" w:rsidP="00D736A5">
      <w:pPr>
        <w:pStyle w:val="af0"/>
        <w:numPr>
          <w:ilvl w:val="1"/>
          <w:numId w:val="11"/>
        </w:numPr>
        <w:tabs>
          <w:tab w:val="left" w:pos="993"/>
        </w:tabs>
        <w:suppressAutoHyphens w:val="0"/>
        <w:contextualSpacing/>
        <w:jc w:val="both"/>
        <w:rPr>
          <w:i/>
          <w:sz w:val="18"/>
          <w:szCs w:val="18"/>
        </w:rPr>
      </w:pPr>
      <w:r w:rsidRPr="00203E81">
        <w:rPr>
          <w:sz w:val="18"/>
          <w:szCs w:val="18"/>
        </w:rPr>
        <w:t xml:space="preserve">Общая стоимость услуг по Договору составляет _________ (________) рублей ___ копеек, </w:t>
      </w:r>
      <w:r w:rsidRPr="009C34E9">
        <w:rPr>
          <w:i/>
          <w:sz w:val="18"/>
          <w:szCs w:val="18"/>
        </w:rPr>
        <w:t xml:space="preserve">в т.ч. НДС 20 %/ </w:t>
      </w:r>
      <w:r w:rsidRPr="00203E81">
        <w:rPr>
          <w:i/>
          <w:sz w:val="18"/>
          <w:szCs w:val="18"/>
        </w:rPr>
        <w:t>НДС не облагается (в связи с ___________).</w:t>
      </w:r>
    </w:p>
    <w:p w:rsidR="00D736A5" w:rsidRPr="00D736A5" w:rsidRDefault="00D736A5" w:rsidP="00D736A5">
      <w:pPr>
        <w:tabs>
          <w:tab w:val="left" w:pos="993"/>
        </w:tabs>
        <w:spacing w:after="0"/>
        <w:contextualSpacing/>
        <w:jc w:val="both"/>
        <w:rPr>
          <w:rFonts w:ascii="Times New Roman" w:eastAsia="Times New Roman" w:hAnsi="Times New Roman" w:cs="Times New Roman"/>
          <w:sz w:val="18"/>
          <w:szCs w:val="18"/>
          <w:lang w:eastAsia="ar-SA"/>
        </w:rPr>
      </w:pPr>
      <w:r>
        <w:rPr>
          <w:sz w:val="18"/>
          <w:szCs w:val="18"/>
        </w:rPr>
        <w:t xml:space="preserve">         </w:t>
      </w:r>
      <w:r w:rsidRPr="00D736A5">
        <w:rPr>
          <w:rFonts w:ascii="Times New Roman" w:eastAsia="Times New Roman" w:hAnsi="Times New Roman" w:cs="Times New Roman"/>
          <w:sz w:val="18"/>
          <w:szCs w:val="18"/>
          <w:lang w:eastAsia="ar-SA"/>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w:t>
      </w:r>
      <w:r>
        <w:rPr>
          <w:rFonts w:ascii="Times New Roman" w:eastAsia="Times New Roman" w:hAnsi="Times New Roman" w:cs="Times New Roman"/>
          <w:sz w:val="18"/>
          <w:szCs w:val="18"/>
          <w:lang w:eastAsia="ar-SA"/>
        </w:rPr>
        <w:t>жении № 3 к настоящему Договору</w:t>
      </w:r>
    </w:p>
    <w:p w:rsidR="00043655" w:rsidRPr="00203E81" w:rsidRDefault="00043655" w:rsidP="00D736A5">
      <w:pPr>
        <w:pStyle w:val="af0"/>
        <w:numPr>
          <w:ilvl w:val="1"/>
          <w:numId w:val="11"/>
        </w:numPr>
        <w:tabs>
          <w:tab w:val="left" w:pos="993"/>
        </w:tabs>
        <w:suppressAutoHyphens w:val="0"/>
        <w:contextualSpacing/>
        <w:jc w:val="both"/>
        <w:rPr>
          <w:sz w:val="18"/>
          <w:szCs w:val="18"/>
        </w:rPr>
      </w:pPr>
      <w:r w:rsidRPr="00203E81">
        <w:rPr>
          <w:sz w:val="18"/>
          <w:szCs w:val="18"/>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043655" w:rsidRPr="0088535F" w:rsidRDefault="00043655" w:rsidP="00D736A5">
      <w:pPr>
        <w:numPr>
          <w:ilvl w:val="1"/>
          <w:numId w:val="11"/>
        </w:numPr>
        <w:tabs>
          <w:tab w:val="left" w:pos="993"/>
        </w:tabs>
        <w:spacing w:after="0" w:line="240" w:lineRule="auto"/>
        <w:ind w:left="0" w:firstLine="0"/>
        <w:contextualSpacing/>
        <w:jc w:val="both"/>
        <w:rPr>
          <w:rFonts w:ascii="Times New Roman" w:hAnsi="Times New Roman"/>
          <w:sz w:val="18"/>
          <w:szCs w:val="18"/>
        </w:rPr>
      </w:pPr>
      <w:r w:rsidRPr="0088535F">
        <w:rPr>
          <w:rFonts w:ascii="Times New Roman" w:hAnsi="Times New Roman"/>
          <w:sz w:val="18"/>
          <w:szCs w:val="18"/>
        </w:rPr>
        <w:t xml:space="preserve">Оплата производится путем перечисления денежных средств на расчетный счет Исполнителя на основании счета Исполнителя в течение 7 (семи) рабочих дней с даты подписания сторонами акта оказанных услуг, при условии, что услуги оказаны Исполнителем полностью и Заказчик претензий по их объему и не имеет. </w:t>
      </w:r>
    </w:p>
    <w:p w:rsidR="00043655" w:rsidRPr="0088535F" w:rsidRDefault="00043655" w:rsidP="00043655">
      <w:pPr>
        <w:tabs>
          <w:tab w:val="left" w:pos="993"/>
        </w:tabs>
        <w:spacing w:after="0" w:line="240" w:lineRule="auto"/>
        <w:contextualSpacing/>
        <w:jc w:val="both"/>
        <w:rPr>
          <w:rFonts w:ascii="Times New Roman" w:hAnsi="Times New Roman"/>
          <w:sz w:val="18"/>
          <w:szCs w:val="18"/>
        </w:rPr>
      </w:pPr>
      <w:r w:rsidRPr="0088535F">
        <w:rPr>
          <w:rFonts w:ascii="Times New Roman" w:hAnsi="Times New Roman"/>
          <w:sz w:val="18"/>
          <w:szCs w:val="18"/>
        </w:rPr>
        <w:tab/>
        <w:t>Цена Договора указана с учётом расходов на уплату налогов и других обязательных платежей.</w:t>
      </w:r>
    </w:p>
    <w:p w:rsidR="00043655" w:rsidRPr="0088535F" w:rsidRDefault="00043655" w:rsidP="0057673F">
      <w:pPr>
        <w:numPr>
          <w:ilvl w:val="1"/>
          <w:numId w:val="11"/>
        </w:numPr>
        <w:tabs>
          <w:tab w:val="left" w:pos="993"/>
        </w:tabs>
        <w:spacing w:after="0" w:line="240" w:lineRule="auto"/>
        <w:ind w:left="0" w:firstLine="0"/>
        <w:contextualSpacing/>
        <w:jc w:val="both"/>
        <w:rPr>
          <w:rFonts w:ascii="Times New Roman" w:hAnsi="Times New Roman"/>
          <w:sz w:val="18"/>
          <w:szCs w:val="18"/>
        </w:rPr>
      </w:pPr>
      <w:r w:rsidRPr="0088535F">
        <w:rPr>
          <w:rFonts w:ascii="Times New Roman" w:hAnsi="Times New Roman"/>
          <w:sz w:val="18"/>
          <w:szCs w:val="18"/>
        </w:rPr>
        <w:t>Оплата считается произведенной со дня списания денежных средств с расчетного счета Заказчика.</w:t>
      </w:r>
    </w:p>
    <w:p w:rsidR="00043655" w:rsidRPr="0088535F" w:rsidRDefault="00043655" w:rsidP="0057673F">
      <w:pPr>
        <w:numPr>
          <w:ilvl w:val="1"/>
          <w:numId w:val="11"/>
        </w:numPr>
        <w:tabs>
          <w:tab w:val="left" w:pos="993"/>
        </w:tabs>
        <w:spacing w:after="0" w:line="240" w:lineRule="auto"/>
        <w:ind w:left="0" w:firstLine="0"/>
        <w:contextualSpacing/>
        <w:jc w:val="both"/>
        <w:rPr>
          <w:rFonts w:ascii="Times New Roman" w:hAnsi="Times New Roman"/>
          <w:sz w:val="18"/>
          <w:szCs w:val="18"/>
        </w:rPr>
      </w:pPr>
      <w:r w:rsidRPr="0088535F">
        <w:rPr>
          <w:rFonts w:ascii="Times New Roman" w:hAnsi="Times New Roman"/>
          <w:sz w:val="18"/>
          <w:szCs w:val="18"/>
        </w:rPr>
        <w:t>Источник финансирования: средства бюджета Ярославской области (субсидия).</w:t>
      </w:r>
    </w:p>
    <w:p w:rsidR="00043655" w:rsidRPr="0088535F" w:rsidRDefault="00043655" w:rsidP="00043655">
      <w:pPr>
        <w:spacing w:after="0"/>
        <w:jc w:val="both"/>
        <w:rPr>
          <w:rFonts w:ascii="Times New Roman" w:hAnsi="Times New Roman"/>
          <w:sz w:val="18"/>
          <w:szCs w:val="18"/>
        </w:rPr>
      </w:pPr>
    </w:p>
    <w:p w:rsidR="00043655" w:rsidRPr="0088535F" w:rsidRDefault="00043655" w:rsidP="00043655">
      <w:pPr>
        <w:overflowPunct w:val="0"/>
        <w:spacing w:after="0"/>
        <w:jc w:val="center"/>
        <w:textAlignment w:val="baseline"/>
        <w:rPr>
          <w:rFonts w:ascii="Times New Roman" w:hAnsi="Times New Roman"/>
          <w:b/>
          <w:bCs/>
          <w:sz w:val="18"/>
          <w:szCs w:val="18"/>
        </w:rPr>
      </w:pPr>
      <w:r>
        <w:rPr>
          <w:rFonts w:ascii="Times New Roman" w:hAnsi="Times New Roman"/>
          <w:b/>
          <w:bCs/>
          <w:sz w:val="18"/>
          <w:szCs w:val="18"/>
        </w:rPr>
        <w:t>3</w:t>
      </w:r>
      <w:r w:rsidRPr="0088535F">
        <w:rPr>
          <w:rFonts w:ascii="Times New Roman" w:hAnsi="Times New Roman"/>
          <w:b/>
          <w:bCs/>
          <w:sz w:val="18"/>
          <w:szCs w:val="18"/>
        </w:rPr>
        <w:t>. ПРАВА И ОБЯЗАННОСТИ ЗАКАЗЧИКА</w:t>
      </w:r>
    </w:p>
    <w:p w:rsidR="00043655" w:rsidRPr="0088535F" w:rsidRDefault="00043655" w:rsidP="00043655">
      <w:pPr>
        <w:tabs>
          <w:tab w:val="num" w:pos="906"/>
        </w:tabs>
        <w:overflowPunct w:val="0"/>
        <w:spacing w:after="0"/>
        <w:jc w:val="both"/>
        <w:textAlignment w:val="baseline"/>
        <w:rPr>
          <w:rFonts w:ascii="Times New Roman" w:hAnsi="Times New Roman"/>
          <w:bCs/>
          <w:sz w:val="18"/>
          <w:szCs w:val="18"/>
        </w:rPr>
      </w:pPr>
      <w:r>
        <w:rPr>
          <w:rFonts w:ascii="Times New Roman" w:hAnsi="Times New Roman"/>
          <w:bCs/>
          <w:sz w:val="18"/>
          <w:szCs w:val="18"/>
        </w:rPr>
        <w:t>3</w:t>
      </w:r>
      <w:r w:rsidRPr="0088535F">
        <w:rPr>
          <w:rFonts w:ascii="Times New Roman" w:hAnsi="Times New Roman"/>
          <w:bCs/>
          <w:sz w:val="18"/>
          <w:szCs w:val="18"/>
        </w:rPr>
        <w:t xml:space="preserve">.1. Заказчик вправе: </w:t>
      </w:r>
    </w:p>
    <w:p w:rsidR="00043655" w:rsidRPr="0088535F" w:rsidRDefault="00043655" w:rsidP="00043655">
      <w:pPr>
        <w:overflowPunct w:val="0"/>
        <w:spacing w:after="0"/>
        <w:jc w:val="both"/>
        <w:textAlignment w:val="baseline"/>
        <w:rPr>
          <w:rFonts w:ascii="Times New Roman" w:hAnsi="Times New Roman"/>
          <w:bCs/>
          <w:sz w:val="18"/>
          <w:szCs w:val="18"/>
        </w:rPr>
      </w:pPr>
      <w:r>
        <w:rPr>
          <w:rFonts w:ascii="Times New Roman" w:hAnsi="Times New Roman"/>
          <w:bCs/>
          <w:sz w:val="18"/>
          <w:szCs w:val="18"/>
        </w:rPr>
        <w:t>3</w:t>
      </w:r>
      <w:r w:rsidRPr="0088535F">
        <w:rPr>
          <w:rFonts w:ascii="Times New Roman" w:hAnsi="Times New Roman"/>
          <w:bCs/>
          <w:sz w:val="18"/>
          <w:szCs w:val="18"/>
        </w:rPr>
        <w:t>.1.1. Требовать от Исполнителя надлежащего исполнения обязательств, в соответствии с Договором, а также своевременного устранения выявленных недостатков.</w:t>
      </w:r>
    </w:p>
    <w:p w:rsidR="00043655" w:rsidRPr="0088535F" w:rsidRDefault="00043655" w:rsidP="00043655">
      <w:pPr>
        <w:overflowPunct w:val="0"/>
        <w:spacing w:after="0"/>
        <w:jc w:val="both"/>
        <w:textAlignment w:val="baseline"/>
        <w:rPr>
          <w:rFonts w:ascii="Times New Roman" w:hAnsi="Times New Roman"/>
          <w:bCs/>
          <w:sz w:val="18"/>
          <w:szCs w:val="18"/>
        </w:rPr>
      </w:pPr>
      <w:r>
        <w:rPr>
          <w:rFonts w:ascii="Times New Roman" w:hAnsi="Times New Roman"/>
          <w:bCs/>
          <w:sz w:val="18"/>
          <w:szCs w:val="18"/>
        </w:rPr>
        <w:t>3</w:t>
      </w:r>
      <w:r w:rsidRPr="0088535F">
        <w:rPr>
          <w:rFonts w:ascii="Times New Roman" w:hAnsi="Times New Roman"/>
          <w:bCs/>
          <w:sz w:val="18"/>
          <w:szCs w:val="18"/>
        </w:rPr>
        <w:t>.1.2.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043655" w:rsidRPr="0088535F" w:rsidRDefault="00043655" w:rsidP="00043655">
      <w:pPr>
        <w:overflowPunct w:val="0"/>
        <w:spacing w:after="0"/>
        <w:jc w:val="both"/>
        <w:textAlignment w:val="baseline"/>
        <w:rPr>
          <w:rFonts w:ascii="Times New Roman" w:hAnsi="Times New Roman"/>
          <w:bCs/>
          <w:sz w:val="18"/>
          <w:szCs w:val="18"/>
        </w:rPr>
      </w:pPr>
      <w:r>
        <w:rPr>
          <w:rFonts w:ascii="Times New Roman" w:hAnsi="Times New Roman"/>
          <w:bCs/>
          <w:sz w:val="18"/>
          <w:szCs w:val="18"/>
        </w:rPr>
        <w:t>3</w:t>
      </w:r>
      <w:r w:rsidRPr="0088535F">
        <w:rPr>
          <w:rFonts w:ascii="Times New Roman" w:hAnsi="Times New Roman"/>
          <w:bCs/>
          <w:sz w:val="18"/>
          <w:szCs w:val="18"/>
        </w:rPr>
        <w:t>.2.  Заказчик обязан:</w:t>
      </w:r>
    </w:p>
    <w:p w:rsidR="00043655" w:rsidRPr="0088535F" w:rsidRDefault="00043655" w:rsidP="00043655">
      <w:pPr>
        <w:overflowPunct w:val="0"/>
        <w:spacing w:after="0"/>
        <w:jc w:val="both"/>
        <w:textAlignment w:val="baseline"/>
        <w:rPr>
          <w:rFonts w:ascii="Times New Roman" w:hAnsi="Times New Roman"/>
          <w:bCs/>
          <w:sz w:val="18"/>
          <w:szCs w:val="18"/>
        </w:rPr>
      </w:pPr>
      <w:r>
        <w:rPr>
          <w:rFonts w:ascii="Times New Roman" w:hAnsi="Times New Roman"/>
          <w:bCs/>
          <w:sz w:val="18"/>
          <w:szCs w:val="18"/>
        </w:rPr>
        <w:t>3</w:t>
      </w:r>
      <w:r w:rsidRPr="0088535F">
        <w:rPr>
          <w:rFonts w:ascii="Times New Roman" w:hAnsi="Times New Roman"/>
          <w:bCs/>
          <w:sz w:val="18"/>
          <w:szCs w:val="18"/>
        </w:rPr>
        <w:t>.2.1.  Осуществлять оплату услуг в порядке, предусмотренном Договором.</w:t>
      </w:r>
    </w:p>
    <w:p w:rsidR="00043655" w:rsidRPr="0088535F" w:rsidRDefault="00043655" w:rsidP="00043655">
      <w:pPr>
        <w:tabs>
          <w:tab w:val="num" w:pos="1440"/>
          <w:tab w:val="num" w:pos="1812"/>
        </w:tabs>
        <w:overflowPunct w:val="0"/>
        <w:spacing w:after="0"/>
        <w:jc w:val="both"/>
        <w:textAlignment w:val="baseline"/>
        <w:rPr>
          <w:rFonts w:ascii="Times New Roman" w:hAnsi="Times New Roman"/>
          <w:bCs/>
          <w:sz w:val="18"/>
          <w:szCs w:val="18"/>
        </w:rPr>
      </w:pPr>
      <w:r>
        <w:rPr>
          <w:rFonts w:ascii="Times New Roman" w:hAnsi="Times New Roman"/>
          <w:bCs/>
          <w:sz w:val="18"/>
          <w:szCs w:val="18"/>
        </w:rPr>
        <w:t>3</w:t>
      </w:r>
      <w:r w:rsidRPr="0088535F">
        <w:rPr>
          <w:rFonts w:ascii="Times New Roman" w:hAnsi="Times New Roman"/>
          <w:bCs/>
          <w:sz w:val="18"/>
          <w:szCs w:val="18"/>
        </w:rPr>
        <w:t>.2.2. Соблюдать конфиденциальность в отношении полученной от Исполнителя  или ставшей ему известной в ходе выполнения обязанностей по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043655" w:rsidRPr="0088535F" w:rsidRDefault="00043655" w:rsidP="00043655">
      <w:pPr>
        <w:tabs>
          <w:tab w:val="num" w:pos="1440"/>
          <w:tab w:val="num" w:pos="1812"/>
        </w:tabs>
        <w:overflowPunct w:val="0"/>
        <w:spacing w:after="0"/>
        <w:jc w:val="both"/>
        <w:textAlignment w:val="baseline"/>
        <w:rPr>
          <w:rFonts w:ascii="Times New Roman" w:hAnsi="Times New Roman"/>
          <w:bCs/>
          <w:sz w:val="18"/>
          <w:szCs w:val="18"/>
        </w:rPr>
      </w:pPr>
      <w:r>
        <w:rPr>
          <w:rFonts w:ascii="Times New Roman" w:hAnsi="Times New Roman"/>
          <w:bCs/>
          <w:sz w:val="18"/>
          <w:szCs w:val="18"/>
        </w:rPr>
        <w:t>3</w:t>
      </w:r>
      <w:r w:rsidRPr="0088535F">
        <w:rPr>
          <w:rFonts w:ascii="Times New Roman" w:hAnsi="Times New Roman"/>
          <w:bCs/>
          <w:sz w:val="18"/>
          <w:szCs w:val="18"/>
        </w:rPr>
        <w:t>.2.3. Своевременно сообщать в письменной форме Исполнителю о недостатках, обнаруженных в ходе оказания услуг.</w:t>
      </w:r>
    </w:p>
    <w:p w:rsidR="00043655" w:rsidRPr="0088535F" w:rsidRDefault="00043655" w:rsidP="00043655">
      <w:pPr>
        <w:tabs>
          <w:tab w:val="num" w:pos="1440"/>
          <w:tab w:val="num" w:pos="1812"/>
        </w:tabs>
        <w:overflowPunct w:val="0"/>
        <w:spacing w:after="0"/>
        <w:ind w:firstLine="540"/>
        <w:jc w:val="both"/>
        <w:textAlignment w:val="baseline"/>
        <w:rPr>
          <w:rFonts w:ascii="Times New Roman" w:hAnsi="Times New Roman"/>
          <w:b/>
          <w:bCs/>
          <w:sz w:val="18"/>
          <w:szCs w:val="18"/>
        </w:rPr>
      </w:pPr>
    </w:p>
    <w:p w:rsidR="00043655" w:rsidRPr="0088535F" w:rsidRDefault="00043655" w:rsidP="00043655">
      <w:pPr>
        <w:overflowPunct w:val="0"/>
        <w:spacing w:after="0"/>
        <w:jc w:val="center"/>
        <w:textAlignment w:val="baseline"/>
        <w:rPr>
          <w:rFonts w:ascii="Times New Roman" w:hAnsi="Times New Roman"/>
          <w:b/>
          <w:bCs/>
          <w:sz w:val="18"/>
          <w:szCs w:val="18"/>
        </w:rPr>
      </w:pPr>
      <w:r>
        <w:rPr>
          <w:rFonts w:ascii="Times New Roman" w:hAnsi="Times New Roman"/>
          <w:b/>
          <w:bCs/>
          <w:sz w:val="18"/>
          <w:szCs w:val="18"/>
        </w:rPr>
        <w:t>4</w:t>
      </w:r>
      <w:r w:rsidRPr="0088535F">
        <w:rPr>
          <w:rFonts w:ascii="Times New Roman" w:hAnsi="Times New Roman"/>
          <w:b/>
          <w:bCs/>
          <w:sz w:val="18"/>
          <w:szCs w:val="18"/>
        </w:rPr>
        <w:t>. ПРАВА И ОБЯЗАННОСТИ ИСПОЛНИТЕЛЯ</w:t>
      </w:r>
    </w:p>
    <w:p w:rsidR="00043655" w:rsidRPr="0088535F" w:rsidRDefault="00043655" w:rsidP="00043655">
      <w:pPr>
        <w:overflowPunct w:val="0"/>
        <w:spacing w:after="0"/>
        <w:jc w:val="both"/>
        <w:textAlignment w:val="baseline"/>
        <w:rPr>
          <w:rFonts w:ascii="Times New Roman" w:hAnsi="Times New Roman"/>
          <w:sz w:val="18"/>
          <w:szCs w:val="18"/>
        </w:rPr>
      </w:pPr>
      <w:r>
        <w:rPr>
          <w:rFonts w:ascii="Times New Roman" w:hAnsi="Times New Roman"/>
          <w:sz w:val="18"/>
          <w:szCs w:val="18"/>
        </w:rPr>
        <w:t>4</w:t>
      </w:r>
      <w:r w:rsidRPr="0088535F">
        <w:rPr>
          <w:rFonts w:ascii="Times New Roman" w:hAnsi="Times New Roman"/>
          <w:sz w:val="18"/>
          <w:szCs w:val="18"/>
        </w:rPr>
        <w:t>.1. Исполнитель вправе:</w:t>
      </w:r>
    </w:p>
    <w:p w:rsidR="00043655" w:rsidRPr="0088535F" w:rsidRDefault="00043655" w:rsidP="00043655">
      <w:pPr>
        <w:tabs>
          <w:tab w:val="num" w:pos="1545"/>
          <w:tab w:val="num" w:pos="2985"/>
        </w:tabs>
        <w:overflowPunct w:val="0"/>
        <w:spacing w:after="0"/>
        <w:jc w:val="both"/>
        <w:rPr>
          <w:rFonts w:ascii="Times New Roman" w:hAnsi="Times New Roman"/>
          <w:sz w:val="18"/>
          <w:szCs w:val="18"/>
        </w:rPr>
      </w:pPr>
      <w:r>
        <w:rPr>
          <w:rFonts w:ascii="Times New Roman" w:hAnsi="Times New Roman"/>
          <w:sz w:val="18"/>
          <w:szCs w:val="18"/>
        </w:rPr>
        <w:t>4</w:t>
      </w:r>
      <w:r w:rsidRPr="0088535F">
        <w:rPr>
          <w:rFonts w:ascii="Times New Roman" w:hAnsi="Times New Roman"/>
          <w:sz w:val="18"/>
          <w:szCs w:val="18"/>
        </w:rPr>
        <w:t>.1.1. Получать консультации у Заказчика по вопросам оказания услуг для нужд Заказчика.</w:t>
      </w:r>
    </w:p>
    <w:p w:rsidR="00043655" w:rsidRPr="0088535F" w:rsidRDefault="00043655" w:rsidP="00043655">
      <w:pPr>
        <w:tabs>
          <w:tab w:val="num" w:pos="1545"/>
          <w:tab w:val="num" w:pos="2985"/>
        </w:tabs>
        <w:overflowPunct w:val="0"/>
        <w:spacing w:after="0"/>
        <w:jc w:val="both"/>
        <w:rPr>
          <w:rFonts w:ascii="Times New Roman" w:hAnsi="Times New Roman"/>
          <w:sz w:val="18"/>
          <w:szCs w:val="18"/>
        </w:rPr>
      </w:pPr>
      <w:r>
        <w:rPr>
          <w:rFonts w:ascii="Times New Roman" w:hAnsi="Times New Roman"/>
          <w:sz w:val="18"/>
          <w:szCs w:val="18"/>
        </w:rPr>
        <w:t>4</w:t>
      </w:r>
      <w:r w:rsidRPr="0088535F">
        <w:rPr>
          <w:rFonts w:ascii="Times New Roman" w:hAnsi="Times New Roman"/>
          <w:sz w:val="18"/>
          <w:szCs w:val="18"/>
        </w:rPr>
        <w:t>.1.2. Требовать своевременной оплаты оказанных услуг в соответствии с порядком, предусмотренным Договором, направлять счета на оплату в установленном Договором порядке.</w:t>
      </w:r>
    </w:p>
    <w:p w:rsidR="00043655" w:rsidRPr="0088535F" w:rsidRDefault="00043655" w:rsidP="00043655">
      <w:pPr>
        <w:overflowPunct w:val="0"/>
        <w:spacing w:after="0"/>
        <w:jc w:val="both"/>
        <w:textAlignment w:val="baseline"/>
        <w:rPr>
          <w:rFonts w:ascii="Times New Roman" w:hAnsi="Times New Roman"/>
          <w:sz w:val="18"/>
          <w:szCs w:val="18"/>
        </w:rPr>
      </w:pPr>
      <w:r>
        <w:rPr>
          <w:rFonts w:ascii="Times New Roman" w:hAnsi="Times New Roman"/>
          <w:sz w:val="18"/>
          <w:szCs w:val="18"/>
        </w:rPr>
        <w:t>4</w:t>
      </w:r>
      <w:r w:rsidRPr="0088535F">
        <w:rPr>
          <w:rFonts w:ascii="Times New Roman" w:hAnsi="Times New Roman"/>
          <w:sz w:val="18"/>
          <w:szCs w:val="18"/>
        </w:rPr>
        <w:t xml:space="preserve">.2. Исполнитель обязан: </w:t>
      </w:r>
    </w:p>
    <w:p w:rsidR="00043655" w:rsidRPr="0088535F" w:rsidRDefault="00043655" w:rsidP="00043655">
      <w:pPr>
        <w:autoSpaceDE w:val="0"/>
        <w:autoSpaceDN w:val="0"/>
        <w:adjustRightInd w:val="0"/>
        <w:spacing w:after="0"/>
        <w:jc w:val="both"/>
        <w:rPr>
          <w:rFonts w:ascii="Times New Roman" w:hAnsi="Times New Roman"/>
          <w:sz w:val="18"/>
          <w:szCs w:val="18"/>
        </w:rPr>
      </w:pPr>
      <w:r>
        <w:rPr>
          <w:rFonts w:ascii="Times New Roman" w:hAnsi="Times New Roman"/>
          <w:sz w:val="18"/>
          <w:szCs w:val="18"/>
        </w:rPr>
        <w:t>4</w:t>
      </w:r>
      <w:r w:rsidRPr="0088535F">
        <w:rPr>
          <w:rFonts w:ascii="Times New Roman" w:hAnsi="Times New Roman"/>
          <w:sz w:val="18"/>
          <w:szCs w:val="18"/>
        </w:rPr>
        <w:t>.2.1.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043655" w:rsidRPr="0088535F" w:rsidRDefault="00043655" w:rsidP="00043655">
      <w:pPr>
        <w:overflowPunct w:val="0"/>
        <w:spacing w:after="0"/>
        <w:jc w:val="both"/>
        <w:textAlignment w:val="baseline"/>
        <w:rPr>
          <w:rFonts w:ascii="Times New Roman" w:hAnsi="Times New Roman"/>
          <w:sz w:val="18"/>
          <w:szCs w:val="18"/>
        </w:rPr>
      </w:pPr>
      <w:r>
        <w:rPr>
          <w:rFonts w:ascii="Times New Roman" w:hAnsi="Times New Roman"/>
          <w:sz w:val="18"/>
          <w:szCs w:val="18"/>
        </w:rPr>
        <w:t>4</w:t>
      </w:r>
      <w:r w:rsidRPr="0088535F">
        <w:rPr>
          <w:rFonts w:ascii="Times New Roman" w:hAnsi="Times New Roman"/>
          <w:sz w:val="18"/>
          <w:szCs w:val="18"/>
        </w:rPr>
        <w:t>.2.2.  Устранить  выявленные недостатки в срок, указанный в письменном извещении Заказчика об устранении недостатков.</w:t>
      </w:r>
    </w:p>
    <w:p w:rsidR="00043655" w:rsidRDefault="00043655" w:rsidP="00043655">
      <w:pPr>
        <w:autoSpaceDE w:val="0"/>
        <w:autoSpaceDN w:val="0"/>
        <w:adjustRightInd w:val="0"/>
        <w:spacing w:after="0"/>
        <w:jc w:val="both"/>
        <w:rPr>
          <w:rFonts w:ascii="Times New Roman" w:hAnsi="Times New Roman"/>
          <w:sz w:val="18"/>
          <w:szCs w:val="18"/>
        </w:rPr>
      </w:pPr>
      <w:r>
        <w:rPr>
          <w:rFonts w:ascii="Times New Roman" w:hAnsi="Times New Roman"/>
          <w:sz w:val="18"/>
          <w:szCs w:val="18"/>
        </w:rPr>
        <w:lastRenderedPageBreak/>
        <w:t>4</w:t>
      </w:r>
      <w:r w:rsidRPr="0088535F">
        <w:rPr>
          <w:rFonts w:ascii="Times New Roman" w:hAnsi="Times New Roman"/>
          <w:sz w:val="18"/>
          <w:szCs w:val="18"/>
        </w:rPr>
        <w:t>.2.3. Соблюдать конфиденциальность в отношении полученной от Заказчика или ставшей ему известной в ходе выполнения обязанностей по Договору информации, а также принимать меры по предотвращению разглашения такой информации.</w:t>
      </w:r>
    </w:p>
    <w:p w:rsidR="00043655" w:rsidRPr="0088535F" w:rsidRDefault="00043655" w:rsidP="00043655">
      <w:pPr>
        <w:autoSpaceDE w:val="0"/>
        <w:autoSpaceDN w:val="0"/>
        <w:adjustRightInd w:val="0"/>
        <w:spacing w:after="0"/>
        <w:jc w:val="both"/>
        <w:rPr>
          <w:rFonts w:ascii="Times New Roman" w:hAnsi="Times New Roman"/>
          <w:sz w:val="18"/>
          <w:szCs w:val="18"/>
        </w:rPr>
      </w:pPr>
      <w:r>
        <w:rPr>
          <w:rFonts w:ascii="Times New Roman" w:hAnsi="Times New Roman"/>
          <w:sz w:val="18"/>
          <w:szCs w:val="18"/>
        </w:rPr>
        <w:t>4</w:t>
      </w:r>
      <w:r w:rsidRPr="0088535F">
        <w:rPr>
          <w:rFonts w:ascii="Times New Roman" w:hAnsi="Times New Roman"/>
          <w:sz w:val="18"/>
          <w:szCs w:val="18"/>
        </w:rPr>
        <w:t xml:space="preserve">.2.4. Утверждать у Заказчика разработанный инструментарий, используемый в рамках оказания услуг по Договору (анкету интервью для проведения исследования), другие необходимые инструкции и вспомогательные материалы для интервьюеров. </w:t>
      </w:r>
    </w:p>
    <w:p w:rsidR="00043655" w:rsidRPr="0088535F" w:rsidRDefault="00043655" w:rsidP="00043655">
      <w:pPr>
        <w:spacing w:after="0"/>
        <w:jc w:val="both"/>
        <w:rPr>
          <w:rFonts w:ascii="Times New Roman" w:hAnsi="Times New Roman"/>
          <w:sz w:val="18"/>
          <w:szCs w:val="18"/>
        </w:rPr>
      </w:pPr>
    </w:p>
    <w:p w:rsidR="00043655" w:rsidRPr="0088535F" w:rsidRDefault="00043655" w:rsidP="00043655">
      <w:pPr>
        <w:overflowPunct w:val="0"/>
        <w:spacing w:after="0" w:line="240" w:lineRule="auto"/>
        <w:ind w:left="3119"/>
        <w:textAlignment w:val="baseline"/>
        <w:rPr>
          <w:rFonts w:ascii="Times New Roman" w:hAnsi="Times New Roman"/>
          <w:b/>
          <w:bCs/>
          <w:sz w:val="18"/>
          <w:szCs w:val="18"/>
        </w:rPr>
      </w:pPr>
      <w:r>
        <w:rPr>
          <w:rFonts w:ascii="Times New Roman" w:hAnsi="Times New Roman"/>
          <w:b/>
          <w:bCs/>
          <w:sz w:val="18"/>
          <w:szCs w:val="18"/>
        </w:rPr>
        <w:t xml:space="preserve">5. </w:t>
      </w:r>
      <w:r w:rsidRPr="0088535F">
        <w:rPr>
          <w:rFonts w:ascii="Times New Roman" w:hAnsi="Times New Roman"/>
          <w:b/>
          <w:bCs/>
          <w:sz w:val="18"/>
          <w:szCs w:val="18"/>
        </w:rPr>
        <w:t>ПОРЯДОК ПРИЕМКИ УСЛУГ</w:t>
      </w:r>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.1. В течение 10 (десяти) рабочих дней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.2. Заказчик обязан в течение 15 (пятнадцати) рабочих дней после получения акта об оказании услуг</w:t>
      </w:r>
      <w:r w:rsidRPr="0088535F">
        <w:rPr>
          <w:rFonts w:ascii="Times New Roman" w:hAnsi="Times New Roman"/>
          <w:b/>
          <w:bCs/>
          <w:sz w:val="18"/>
          <w:szCs w:val="18"/>
        </w:rPr>
        <w:t xml:space="preserve"> </w:t>
      </w:r>
      <w:r w:rsidRPr="0088535F">
        <w:rPr>
          <w:rFonts w:ascii="Times New Roman" w:hAnsi="Times New Roman"/>
          <w:sz w:val="18"/>
          <w:szCs w:val="18"/>
        </w:rPr>
        <w:t>рассмотреть его и, при отсутствии замечаний, подписать и направить Исполнителю.</w:t>
      </w:r>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.3. Заказчик вправе привлечь к приемке оказанных услуг соответствующих экспертов, обладающих специальными знаниями, навыками, квалификацией, специальным оборудованием и т.п., по видам (содержанию) услуг, предусмотренных Договором, для установления соответствия результатов услуг условиям Договора и технического задания.</w:t>
      </w:r>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.4. В случае получения от Заказчика запроса о предоставлении дополнительных материалов, предоставлении разъяснений касательно оказанных услуг, относящиеся к условиям исполнения договора и отдельным этапам исполнения договора Исполнитель в течение 3 (трех) рабочих дней обязан предоставить Заказчику дополнительные материалы, разъяснения в отношении оказанных услуг.</w:t>
      </w:r>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.5. По результатам проведенной экспертизы Заказчик вправе принять решение о приемке оказанных услуг и направить Исполнителю подписанный Заказчиком 1 (один) экземпляр акта сдачи-приемки оказанных услуг либо отказать Исполнителю в приемке оказанных услуг в связи с необходимостью проведения доработки и (или) устранения недостатков, выявленных по итогам экспертизы.</w:t>
      </w:r>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.6. В случае отказа от принятия услуг Заказчик направляет Исполнителю мотивированный отказ с указанием перечня необходимых доработок, выявленных недостатков и сроков на доработку и их устранение.</w:t>
      </w:r>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.7. Исполнитель в срок, установленный в указанном мотивированном отказе, обязан устранить полученные от Заказчика замечания (недостатки), произвести доработки и передать Заказчику повторно подписанный Исполнителем акт сдачи-приемки оказанных услуг в 2 (двух) экземплярах для принятия Заказчиком оказанных услуг.</w:t>
      </w:r>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.8. Если выявленные недостатки оказанных услуг не устранены Исполнителем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.9. В случае если по результатам устранения Исполнителем недостатков и выполнения необходимых доработок, Заказчиком будет принято решение об устранении Исполнителем недостатков, выполнении доработок в надлежащем порядке и в установленные сроки Заказчик принимает оказанные услуги и подписывает 2 (два) экземпляра акта сдачи-приемки оказанных услуг, один из которых направляет Исполнителю.</w:t>
      </w:r>
    </w:p>
    <w:p w:rsidR="00043655"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.10. Датой приемки услуг по договору считается дата подписания Заказчиком акта сдачи-приемки оказанных услуг.</w:t>
      </w:r>
    </w:p>
    <w:p w:rsidR="00043655" w:rsidRPr="00C96AEA" w:rsidRDefault="00043655" w:rsidP="00043655">
      <w:pPr>
        <w:overflowPunct w:val="0"/>
        <w:spacing w:after="0" w:line="240" w:lineRule="auto"/>
        <w:ind w:left="3119"/>
        <w:textAlignment w:val="baseline"/>
        <w:rPr>
          <w:rFonts w:ascii="Times New Roman" w:hAnsi="Times New Roman"/>
          <w:b/>
          <w:bCs/>
          <w:sz w:val="18"/>
          <w:szCs w:val="18"/>
        </w:rPr>
      </w:pPr>
      <w:r w:rsidRPr="00C96AEA">
        <w:rPr>
          <w:rFonts w:ascii="Times New Roman" w:hAnsi="Times New Roman"/>
          <w:b/>
          <w:bCs/>
          <w:sz w:val="18"/>
          <w:szCs w:val="18"/>
        </w:rPr>
        <w:t xml:space="preserve">6. </w:t>
      </w:r>
      <w:r>
        <w:rPr>
          <w:rFonts w:ascii="Times New Roman" w:hAnsi="Times New Roman"/>
          <w:b/>
          <w:bCs/>
          <w:sz w:val="18"/>
          <w:szCs w:val="18"/>
        </w:rPr>
        <w:t>СРОК ДЕЙСТВИЯ ДОГОВОРА</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6.1. Договор вступает в силу со дня его подписания обеими Сторонами и действует до полного исполнения Сторонами обязательств по Договору.</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6.2.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6.3.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043655" w:rsidRPr="00C96AEA" w:rsidRDefault="00043655" w:rsidP="00043655">
      <w:pPr>
        <w:tabs>
          <w:tab w:val="left" w:pos="567"/>
        </w:tabs>
        <w:spacing w:after="0"/>
        <w:ind w:firstLine="709"/>
        <w:jc w:val="both"/>
        <w:rPr>
          <w:rFonts w:ascii="Times New Roman" w:eastAsia="Times New Roman" w:hAnsi="Times New Roman"/>
          <w:sz w:val="18"/>
          <w:szCs w:val="18"/>
          <w:lang w:eastAsia="ru-RU"/>
        </w:rPr>
      </w:pPr>
      <w:r w:rsidRPr="00C96AEA">
        <w:rPr>
          <w:rFonts w:ascii="Times New Roman" w:hAnsi="Times New Roman"/>
          <w:sz w:val="18"/>
          <w:szCs w:val="18"/>
        </w:rPr>
        <w:t xml:space="preserve">6.4. </w:t>
      </w:r>
      <w:r w:rsidRPr="00C96AEA">
        <w:rPr>
          <w:rFonts w:ascii="Times New Roman" w:eastAsia="Times New Roman" w:hAnsi="Times New Roman"/>
          <w:sz w:val="18"/>
          <w:szCs w:val="18"/>
          <w:lang w:eastAsia="ru-RU"/>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C96AEA">
        <w:rPr>
          <w:rFonts w:ascii="Times New Roman" w:hAnsi="Times New Roman"/>
          <w:sz w:val="18"/>
          <w:szCs w:val="18"/>
        </w:rPr>
        <w:t xml:space="preserve"> </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6.5.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6.6.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6.7.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lastRenderedPageBreak/>
        <w:t>6.8.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6.9.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6.10.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18"/>
          <w:szCs w:val="18"/>
        </w:rPr>
        <w:t>6</w:t>
      </w:r>
      <w:r w:rsidRPr="00C96AEA">
        <w:rPr>
          <w:rFonts w:ascii="Times New Roman" w:hAnsi="Times New Roman"/>
          <w:sz w:val="18"/>
          <w:szCs w:val="18"/>
        </w:rPr>
        <w:t>.5-</w:t>
      </w:r>
      <w:r>
        <w:rPr>
          <w:rFonts w:ascii="Times New Roman" w:hAnsi="Times New Roman"/>
          <w:sz w:val="18"/>
          <w:szCs w:val="18"/>
        </w:rPr>
        <w:t>6</w:t>
      </w:r>
      <w:r w:rsidRPr="00C96AEA">
        <w:rPr>
          <w:rFonts w:ascii="Times New Roman" w:hAnsi="Times New Roman"/>
          <w:sz w:val="18"/>
          <w:szCs w:val="18"/>
        </w:rPr>
        <w:t>.8 настоящего Договора.</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6.11.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43655" w:rsidRDefault="00043655" w:rsidP="00043655">
      <w:pPr>
        <w:widowControl w:val="0"/>
        <w:suppressAutoHyphens/>
        <w:spacing w:after="0" w:line="240" w:lineRule="auto"/>
        <w:ind w:firstLine="567"/>
        <w:jc w:val="both"/>
        <w:rPr>
          <w:rFonts w:ascii="Times New Roman" w:hAnsi="Times New Roman"/>
          <w:sz w:val="20"/>
          <w:szCs w:val="20"/>
        </w:rPr>
      </w:pPr>
    </w:p>
    <w:p w:rsidR="00043655" w:rsidRPr="00DD5A47" w:rsidRDefault="00043655" w:rsidP="00043655">
      <w:pPr>
        <w:spacing w:after="0" w:line="240" w:lineRule="auto"/>
        <w:ind w:firstLine="567"/>
        <w:jc w:val="center"/>
        <w:rPr>
          <w:rFonts w:ascii="Times New Roman" w:hAnsi="Times New Roman"/>
          <w:b/>
          <w:sz w:val="20"/>
          <w:szCs w:val="20"/>
        </w:rPr>
      </w:pPr>
      <w:r>
        <w:rPr>
          <w:rFonts w:ascii="Times New Roman" w:hAnsi="Times New Roman"/>
          <w:b/>
          <w:bCs/>
          <w:sz w:val="18"/>
          <w:szCs w:val="18"/>
        </w:rPr>
        <w:t>7</w:t>
      </w:r>
      <w:r w:rsidRPr="00C96AEA">
        <w:rPr>
          <w:rFonts w:ascii="Times New Roman" w:hAnsi="Times New Roman"/>
          <w:b/>
          <w:bCs/>
          <w:sz w:val="18"/>
          <w:szCs w:val="18"/>
        </w:rPr>
        <w:t xml:space="preserve">. </w:t>
      </w:r>
      <w:r>
        <w:rPr>
          <w:rFonts w:ascii="Times New Roman" w:hAnsi="Times New Roman"/>
          <w:b/>
          <w:bCs/>
          <w:sz w:val="18"/>
          <w:szCs w:val="18"/>
        </w:rPr>
        <w:t>ОТВЕТСТВЕННОСТЬ СТОРОН</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7.3.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7.4.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 </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7.5.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7.6.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7.7.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7.9.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7.10.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C96AEA">
        <w:rPr>
          <w:rFonts w:ascii="Times New Roman" w:hAnsi="Times New Roman"/>
          <w:sz w:val="18"/>
          <w:szCs w:val="18"/>
        </w:rPr>
        <w:t>неизвещением</w:t>
      </w:r>
      <w:proofErr w:type="spellEnd"/>
      <w:r w:rsidRPr="00C96AEA">
        <w:rPr>
          <w:rFonts w:ascii="Times New Roman" w:hAnsi="Times New Roman"/>
          <w:sz w:val="18"/>
          <w:szCs w:val="18"/>
        </w:rPr>
        <w:t xml:space="preserve"> или несвоевременным извещением.</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lastRenderedPageBreak/>
        <w:t>7.11.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7.12. Стороны ни при каких условиях не начисляют проценты, установленные ст. 317.1 Гражданского кодекса Российской Федерации.</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7.13. 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 государственной власти и управления; сбои, возникающие в телекоммуникационных и энергетических сетях.</w:t>
      </w:r>
    </w:p>
    <w:p w:rsidR="00043655" w:rsidRPr="00C96AEA" w:rsidRDefault="00043655" w:rsidP="00043655">
      <w:pPr>
        <w:tabs>
          <w:tab w:val="left" w:pos="567"/>
        </w:tabs>
        <w:spacing w:after="0"/>
        <w:ind w:firstLine="709"/>
        <w:jc w:val="both"/>
        <w:rPr>
          <w:rFonts w:ascii="Times New Roman" w:hAnsi="Times New Roman"/>
          <w:sz w:val="18"/>
          <w:szCs w:val="18"/>
        </w:rPr>
      </w:pPr>
    </w:p>
    <w:p w:rsidR="00043655" w:rsidRPr="00C96AEA" w:rsidRDefault="00043655" w:rsidP="00043655">
      <w:pPr>
        <w:spacing w:after="0" w:line="240" w:lineRule="auto"/>
        <w:ind w:firstLine="567"/>
        <w:jc w:val="center"/>
        <w:rPr>
          <w:rFonts w:ascii="Times New Roman" w:hAnsi="Times New Roman"/>
          <w:b/>
          <w:bCs/>
          <w:sz w:val="18"/>
          <w:szCs w:val="18"/>
        </w:rPr>
      </w:pPr>
      <w:r w:rsidRPr="00C96AEA">
        <w:rPr>
          <w:rFonts w:ascii="Times New Roman" w:hAnsi="Times New Roman"/>
          <w:b/>
          <w:bCs/>
          <w:sz w:val="18"/>
          <w:szCs w:val="18"/>
        </w:rPr>
        <w:t xml:space="preserve">8. </w:t>
      </w:r>
      <w:r>
        <w:rPr>
          <w:rFonts w:ascii="Times New Roman" w:hAnsi="Times New Roman"/>
          <w:b/>
          <w:bCs/>
          <w:sz w:val="18"/>
          <w:szCs w:val="18"/>
        </w:rPr>
        <w:t>РАЗРЕШЕНИЕ СПОРОВ</w:t>
      </w:r>
    </w:p>
    <w:p w:rsidR="00043655" w:rsidRPr="00C96AEA" w:rsidRDefault="00043655" w:rsidP="00043655">
      <w:pPr>
        <w:spacing w:after="0" w:line="240" w:lineRule="auto"/>
        <w:ind w:firstLine="567"/>
        <w:jc w:val="both"/>
        <w:rPr>
          <w:rFonts w:ascii="Times New Roman" w:hAnsi="Times New Roman"/>
          <w:sz w:val="18"/>
          <w:szCs w:val="18"/>
        </w:rPr>
      </w:pPr>
      <w:r w:rsidRPr="00C96AEA">
        <w:rPr>
          <w:rFonts w:ascii="Times New Roman" w:hAnsi="Times New Roman"/>
          <w:sz w:val="18"/>
          <w:szCs w:val="18"/>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043655" w:rsidRPr="00C96AEA" w:rsidRDefault="00043655" w:rsidP="00043655">
      <w:pPr>
        <w:spacing w:after="0" w:line="240" w:lineRule="auto"/>
        <w:ind w:firstLine="567"/>
        <w:jc w:val="both"/>
        <w:rPr>
          <w:rFonts w:ascii="Times New Roman" w:hAnsi="Times New Roman"/>
          <w:sz w:val="18"/>
          <w:szCs w:val="18"/>
        </w:rPr>
      </w:pPr>
      <w:r w:rsidRPr="00C96AEA">
        <w:rPr>
          <w:rFonts w:ascii="Times New Roman" w:hAnsi="Times New Roman"/>
          <w:sz w:val="18"/>
          <w:szCs w:val="18"/>
        </w:rPr>
        <w:t>8.2.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043655" w:rsidRPr="00C96AEA" w:rsidRDefault="00043655" w:rsidP="00043655">
      <w:pPr>
        <w:spacing w:after="0" w:line="240" w:lineRule="auto"/>
        <w:ind w:firstLine="567"/>
        <w:jc w:val="both"/>
        <w:rPr>
          <w:rFonts w:ascii="Times New Roman" w:hAnsi="Times New Roman"/>
          <w:sz w:val="18"/>
          <w:szCs w:val="18"/>
        </w:rPr>
      </w:pPr>
      <w:r w:rsidRPr="00C96AEA">
        <w:rPr>
          <w:rFonts w:ascii="Times New Roman" w:hAnsi="Times New Roman"/>
          <w:sz w:val="18"/>
          <w:szCs w:val="18"/>
        </w:rPr>
        <w:t>8.3. Срок рассмотрения писем, уведомлений или претензий не может превышать 10 (десять) рабочих дней со дня их получения.</w:t>
      </w:r>
    </w:p>
    <w:p w:rsidR="00043655" w:rsidRPr="00C96AEA" w:rsidRDefault="00043655" w:rsidP="00043655">
      <w:pPr>
        <w:spacing w:after="0" w:line="240" w:lineRule="auto"/>
        <w:ind w:firstLine="567"/>
        <w:jc w:val="both"/>
        <w:rPr>
          <w:rFonts w:ascii="Times New Roman" w:hAnsi="Times New Roman"/>
          <w:sz w:val="18"/>
          <w:szCs w:val="18"/>
        </w:rPr>
      </w:pPr>
      <w:r w:rsidRPr="00C96AEA">
        <w:rPr>
          <w:rFonts w:ascii="Times New Roman" w:hAnsi="Times New Roman"/>
          <w:sz w:val="18"/>
          <w:szCs w:val="18"/>
        </w:rPr>
        <w:t>8.4.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043655" w:rsidRPr="00C96AEA" w:rsidRDefault="00043655" w:rsidP="00043655">
      <w:pPr>
        <w:spacing w:after="0" w:line="240" w:lineRule="auto"/>
        <w:ind w:firstLine="567"/>
        <w:jc w:val="both"/>
        <w:rPr>
          <w:rFonts w:ascii="Times New Roman" w:hAnsi="Times New Roman"/>
          <w:sz w:val="18"/>
          <w:szCs w:val="18"/>
        </w:rPr>
      </w:pPr>
    </w:p>
    <w:p w:rsidR="00043655" w:rsidRPr="00BE1EF5" w:rsidRDefault="00043655" w:rsidP="00043655">
      <w:pPr>
        <w:spacing w:after="0" w:line="240" w:lineRule="auto"/>
        <w:ind w:firstLine="567"/>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r>
        <w:rPr>
          <w:rFonts w:ascii="Times New Roman" w:hAnsi="Times New Roman"/>
          <w:b/>
          <w:sz w:val="20"/>
          <w:szCs w:val="20"/>
        </w:rPr>
        <w:t>АНТИКОРРУПЦИОННАЯ ОГОВОРКА</w:t>
      </w:r>
    </w:p>
    <w:p w:rsidR="00043655" w:rsidRPr="00C96AEA" w:rsidRDefault="00043655" w:rsidP="00043655">
      <w:pPr>
        <w:spacing w:after="0" w:line="240" w:lineRule="auto"/>
        <w:ind w:firstLine="567"/>
        <w:jc w:val="both"/>
        <w:rPr>
          <w:rFonts w:ascii="Times New Roman" w:hAnsi="Times New Roman"/>
          <w:sz w:val="18"/>
          <w:szCs w:val="18"/>
        </w:rPr>
      </w:pPr>
      <w:r>
        <w:rPr>
          <w:rFonts w:ascii="Times New Roman" w:hAnsi="Times New Roman"/>
          <w:sz w:val="18"/>
          <w:szCs w:val="18"/>
        </w:rPr>
        <w:t>9</w:t>
      </w:r>
      <w:r w:rsidRPr="00C96AEA">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C96AEA">
        <w:rPr>
          <w:rFonts w:ascii="Times New Roman" w:hAnsi="Times New Roman"/>
          <w:sz w:val="18"/>
          <w:szCs w:val="18"/>
        </w:rPr>
        <w:t>аффилированные</w:t>
      </w:r>
      <w:proofErr w:type="spellEnd"/>
      <w:r w:rsidRPr="00C96AEA">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43655" w:rsidRPr="00C96AEA" w:rsidRDefault="00043655" w:rsidP="00043655">
      <w:pPr>
        <w:spacing w:after="0" w:line="240" w:lineRule="auto"/>
        <w:ind w:firstLine="567"/>
        <w:jc w:val="both"/>
        <w:rPr>
          <w:rFonts w:ascii="Times New Roman" w:hAnsi="Times New Roman"/>
          <w:sz w:val="18"/>
          <w:szCs w:val="18"/>
        </w:rPr>
      </w:pPr>
      <w:r>
        <w:rPr>
          <w:rFonts w:ascii="Times New Roman" w:hAnsi="Times New Roman"/>
          <w:sz w:val="18"/>
          <w:szCs w:val="18"/>
        </w:rPr>
        <w:t>9</w:t>
      </w:r>
      <w:r w:rsidRPr="00C96AEA">
        <w:rPr>
          <w:rFonts w:ascii="Times New Roman" w:hAnsi="Times New Roman"/>
          <w:sz w:val="18"/>
          <w:szCs w:val="18"/>
        </w:rPr>
        <w:t xml:space="preserve">.2. При исполнении своих обязательств по настоящему Договору, Стороны, их </w:t>
      </w:r>
      <w:proofErr w:type="spellStart"/>
      <w:r w:rsidRPr="00C96AEA">
        <w:rPr>
          <w:rFonts w:ascii="Times New Roman" w:hAnsi="Times New Roman"/>
          <w:sz w:val="18"/>
          <w:szCs w:val="18"/>
        </w:rPr>
        <w:t>аффилированные</w:t>
      </w:r>
      <w:proofErr w:type="spellEnd"/>
      <w:r w:rsidRPr="00C96AEA">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3655" w:rsidRPr="00C96AEA" w:rsidRDefault="00043655" w:rsidP="00043655">
      <w:pPr>
        <w:spacing w:after="0" w:line="240" w:lineRule="auto"/>
        <w:ind w:firstLine="567"/>
        <w:jc w:val="both"/>
        <w:rPr>
          <w:rFonts w:ascii="Times New Roman" w:hAnsi="Times New Roman"/>
          <w:sz w:val="18"/>
          <w:szCs w:val="18"/>
        </w:rPr>
      </w:pPr>
      <w:r>
        <w:rPr>
          <w:rFonts w:ascii="Times New Roman" w:hAnsi="Times New Roman"/>
          <w:sz w:val="18"/>
          <w:szCs w:val="18"/>
        </w:rPr>
        <w:t>9</w:t>
      </w:r>
      <w:r w:rsidRPr="00C96AEA">
        <w:rPr>
          <w:rFonts w:ascii="Times New Roman" w:hAnsi="Times New Roman"/>
          <w:sz w:val="18"/>
          <w:szCs w:val="18"/>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043655" w:rsidRPr="00C96AEA" w:rsidRDefault="00043655" w:rsidP="00043655">
      <w:pPr>
        <w:spacing w:after="0" w:line="240" w:lineRule="auto"/>
        <w:ind w:firstLine="567"/>
        <w:jc w:val="both"/>
        <w:rPr>
          <w:rFonts w:ascii="Times New Roman" w:hAnsi="Times New Roman"/>
          <w:sz w:val="18"/>
          <w:szCs w:val="18"/>
        </w:rPr>
      </w:pPr>
      <w:r w:rsidRPr="00C96AEA">
        <w:rPr>
          <w:rFonts w:ascii="Times New Roman" w:hAnsi="Times New Roman"/>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043655" w:rsidRPr="00C96AEA" w:rsidRDefault="00043655" w:rsidP="00043655">
      <w:pPr>
        <w:spacing w:after="0" w:line="240" w:lineRule="auto"/>
        <w:ind w:firstLine="567"/>
        <w:jc w:val="both"/>
        <w:rPr>
          <w:rFonts w:ascii="Times New Roman" w:hAnsi="Times New Roman"/>
          <w:sz w:val="18"/>
          <w:szCs w:val="18"/>
        </w:rPr>
      </w:pPr>
      <w:r>
        <w:rPr>
          <w:rFonts w:ascii="Times New Roman" w:hAnsi="Times New Roman"/>
          <w:sz w:val="18"/>
          <w:szCs w:val="18"/>
        </w:rPr>
        <w:t>9</w:t>
      </w:r>
      <w:r w:rsidRPr="00C96AEA">
        <w:rPr>
          <w:rFonts w:ascii="Times New Roman" w:hAnsi="Times New Roman"/>
          <w:sz w:val="18"/>
          <w:szCs w:val="1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96AEA">
        <w:rPr>
          <w:rFonts w:ascii="Times New Roman" w:hAnsi="Times New Roman"/>
          <w:sz w:val="18"/>
          <w:szCs w:val="18"/>
        </w:rPr>
        <w:t>аффилированными</w:t>
      </w:r>
      <w:proofErr w:type="spellEnd"/>
      <w:r w:rsidRPr="00C96AEA">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43655" w:rsidRPr="00C96AEA" w:rsidRDefault="00043655" w:rsidP="00043655">
      <w:pPr>
        <w:spacing w:after="0" w:line="240" w:lineRule="auto"/>
        <w:ind w:firstLine="567"/>
        <w:jc w:val="both"/>
        <w:rPr>
          <w:rFonts w:ascii="Times New Roman" w:hAnsi="Times New Roman"/>
          <w:sz w:val="18"/>
          <w:szCs w:val="18"/>
        </w:rPr>
      </w:pPr>
      <w:r>
        <w:rPr>
          <w:rFonts w:ascii="Times New Roman" w:hAnsi="Times New Roman"/>
          <w:sz w:val="18"/>
          <w:szCs w:val="18"/>
        </w:rPr>
        <w:t>9</w:t>
      </w:r>
      <w:r w:rsidRPr="00C96AEA">
        <w:rPr>
          <w:rFonts w:ascii="Times New Roman" w:hAnsi="Times New Roman"/>
          <w:sz w:val="18"/>
          <w:szCs w:val="18"/>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43655" w:rsidRPr="00C96AEA" w:rsidRDefault="00043655" w:rsidP="00043655">
      <w:pPr>
        <w:spacing w:after="0" w:line="240" w:lineRule="auto"/>
        <w:ind w:firstLine="567"/>
        <w:jc w:val="both"/>
        <w:rPr>
          <w:rFonts w:ascii="Times New Roman" w:hAnsi="Times New Roman"/>
          <w:sz w:val="18"/>
          <w:szCs w:val="18"/>
        </w:rPr>
      </w:pPr>
      <w:r>
        <w:rPr>
          <w:rFonts w:ascii="Times New Roman" w:hAnsi="Times New Roman"/>
          <w:sz w:val="18"/>
          <w:szCs w:val="18"/>
        </w:rPr>
        <w:t>9</w:t>
      </w:r>
      <w:r w:rsidRPr="00C96AEA">
        <w:rPr>
          <w:rFonts w:ascii="Times New Roman" w:hAnsi="Times New Roman"/>
          <w:sz w:val="18"/>
          <w:szCs w:val="18"/>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043655" w:rsidRPr="00C96AEA" w:rsidRDefault="00043655" w:rsidP="00043655">
      <w:pPr>
        <w:spacing w:after="0" w:line="240" w:lineRule="auto"/>
        <w:ind w:firstLine="567"/>
        <w:jc w:val="both"/>
        <w:rPr>
          <w:rFonts w:ascii="Times New Roman" w:hAnsi="Times New Roman"/>
          <w:sz w:val="18"/>
          <w:szCs w:val="18"/>
        </w:rPr>
      </w:pPr>
      <w:r>
        <w:rPr>
          <w:rFonts w:ascii="Times New Roman" w:hAnsi="Times New Roman"/>
          <w:sz w:val="18"/>
          <w:szCs w:val="18"/>
        </w:rPr>
        <w:t>9</w:t>
      </w:r>
      <w:r w:rsidRPr="00C96AEA">
        <w:rPr>
          <w:rFonts w:ascii="Times New Roman" w:hAnsi="Times New Roman"/>
          <w:sz w:val="18"/>
          <w:szCs w:val="18"/>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043655" w:rsidRPr="00C96AEA" w:rsidRDefault="00043655" w:rsidP="00043655">
      <w:pPr>
        <w:spacing w:after="0" w:line="240" w:lineRule="auto"/>
        <w:ind w:firstLine="567"/>
        <w:jc w:val="both"/>
        <w:rPr>
          <w:rFonts w:ascii="Times New Roman" w:hAnsi="Times New Roman"/>
          <w:sz w:val="18"/>
          <w:szCs w:val="18"/>
        </w:rPr>
      </w:pPr>
      <w:r>
        <w:rPr>
          <w:rFonts w:ascii="Times New Roman" w:hAnsi="Times New Roman"/>
          <w:sz w:val="18"/>
          <w:szCs w:val="18"/>
        </w:rPr>
        <w:t>9</w:t>
      </w:r>
      <w:r w:rsidRPr="00C96AEA">
        <w:rPr>
          <w:rFonts w:ascii="Times New Roman" w:hAnsi="Times New Roman"/>
          <w:sz w:val="18"/>
          <w:szCs w:val="18"/>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043655" w:rsidRPr="00BE1EF5" w:rsidRDefault="00043655" w:rsidP="00043655">
      <w:pPr>
        <w:widowControl w:val="0"/>
        <w:suppressAutoHyphens/>
        <w:spacing w:after="0" w:line="240" w:lineRule="auto"/>
        <w:ind w:firstLine="567"/>
        <w:jc w:val="both"/>
        <w:rPr>
          <w:rFonts w:ascii="Times New Roman" w:hAnsi="Times New Roman"/>
          <w:sz w:val="20"/>
          <w:szCs w:val="20"/>
        </w:rPr>
      </w:pPr>
    </w:p>
    <w:p w:rsidR="00043655" w:rsidRDefault="00043655" w:rsidP="00043655">
      <w:pPr>
        <w:spacing w:after="0" w:line="240" w:lineRule="auto"/>
        <w:ind w:firstLine="567"/>
        <w:jc w:val="center"/>
        <w:rPr>
          <w:rFonts w:ascii="Times New Roman" w:hAnsi="Times New Roman"/>
          <w:b/>
          <w:sz w:val="20"/>
          <w:szCs w:val="20"/>
        </w:rPr>
      </w:pPr>
      <w:r w:rsidRPr="00F239CD">
        <w:rPr>
          <w:rFonts w:ascii="Times New Roman" w:hAnsi="Times New Roman"/>
          <w:b/>
          <w:sz w:val="20"/>
          <w:szCs w:val="20"/>
        </w:rPr>
        <w:t>1</w:t>
      </w:r>
      <w:r>
        <w:rPr>
          <w:rFonts w:ascii="Times New Roman" w:hAnsi="Times New Roman"/>
          <w:b/>
          <w:sz w:val="20"/>
          <w:szCs w:val="20"/>
        </w:rPr>
        <w:t>0</w:t>
      </w:r>
      <w:r w:rsidRPr="00F239CD">
        <w:rPr>
          <w:rFonts w:ascii="Times New Roman" w:hAnsi="Times New Roman"/>
          <w:b/>
          <w:sz w:val="20"/>
          <w:szCs w:val="20"/>
        </w:rPr>
        <w:t xml:space="preserve">. </w:t>
      </w:r>
      <w:r>
        <w:rPr>
          <w:rFonts w:ascii="Times New Roman" w:hAnsi="Times New Roman"/>
          <w:b/>
          <w:sz w:val="20"/>
          <w:szCs w:val="20"/>
        </w:rPr>
        <w:t>ЗАКЛЮЧИТЕЛЬНЫЕ ПОЛОЖЕНИЯ</w:t>
      </w:r>
    </w:p>
    <w:p w:rsidR="00043655" w:rsidRPr="00C96AEA" w:rsidRDefault="00043655" w:rsidP="00043655">
      <w:pPr>
        <w:widowControl w:val="0"/>
        <w:suppressAutoHyphens/>
        <w:spacing w:after="0" w:line="240" w:lineRule="auto"/>
        <w:ind w:firstLine="567"/>
        <w:jc w:val="both"/>
        <w:rPr>
          <w:rFonts w:ascii="Times New Roman" w:hAnsi="Times New Roman"/>
          <w:sz w:val="18"/>
          <w:szCs w:val="18"/>
        </w:rPr>
      </w:pPr>
      <w:r w:rsidRPr="00C96AEA">
        <w:rPr>
          <w:rFonts w:ascii="Times New Roman" w:hAnsi="Times New Roman"/>
          <w:sz w:val="18"/>
          <w:szCs w:val="18"/>
        </w:rPr>
        <w:t>1</w:t>
      </w:r>
      <w:r>
        <w:rPr>
          <w:rFonts w:ascii="Times New Roman" w:hAnsi="Times New Roman"/>
          <w:sz w:val="18"/>
          <w:szCs w:val="18"/>
        </w:rPr>
        <w:t>0</w:t>
      </w:r>
      <w:r w:rsidRPr="00C96AEA">
        <w:rPr>
          <w:rFonts w:ascii="Times New Roman" w:hAnsi="Times New Roman"/>
          <w:sz w:val="18"/>
          <w:szCs w:val="18"/>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043655" w:rsidRPr="00C96AEA" w:rsidRDefault="00043655" w:rsidP="00043655">
      <w:pPr>
        <w:widowControl w:val="0"/>
        <w:suppressAutoHyphens/>
        <w:spacing w:after="0" w:line="240" w:lineRule="auto"/>
        <w:ind w:firstLine="567"/>
        <w:jc w:val="both"/>
        <w:rPr>
          <w:rFonts w:ascii="Times New Roman" w:hAnsi="Times New Roman"/>
          <w:sz w:val="18"/>
          <w:szCs w:val="18"/>
        </w:rPr>
      </w:pPr>
      <w:r w:rsidRPr="00C96AEA">
        <w:rPr>
          <w:rFonts w:ascii="Times New Roman" w:hAnsi="Times New Roman"/>
          <w:sz w:val="18"/>
          <w:szCs w:val="18"/>
        </w:rPr>
        <w:t>1</w:t>
      </w:r>
      <w:r>
        <w:rPr>
          <w:rFonts w:ascii="Times New Roman" w:hAnsi="Times New Roman"/>
          <w:sz w:val="18"/>
          <w:szCs w:val="18"/>
        </w:rPr>
        <w:t>0</w:t>
      </w:r>
      <w:r w:rsidRPr="00C96AEA">
        <w:rPr>
          <w:rFonts w:ascii="Times New Roman" w:hAnsi="Times New Roman"/>
          <w:sz w:val="18"/>
          <w:szCs w:val="18"/>
        </w:rPr>
        <w:t xml:space="preserve">1.2.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043655" w:rsidRPr="00C96AEA" w:rsidRDefault="00043655" w:rsidP="00043655">
      <w:pPr>
        <w:autoSpaceDE w:val="0"/>
        <w:autoSpaceDN w:val="0"/>
        <w:adjustRightInd w:val="0"/>
        <w:spacing w:after="0" w:line="240" w:lineRule="auto"/>
        <w:ind w:firstLine="567"/>
        <w:jc w:val="both"/>
        <w:rPr>
          <w:rFonts w:ascii="Times New Roman" w:hAnsi="Times New Roman"/>
          <w:sz w:val="18"/>
          <w:szCs w:val="18"/>
        </w:rPr>
      </w:pPr>
      <w:r w:rsidRPr="00C96AEA">
        <w:rPr>
          <w:rFonts w:ascii="Times New Roman" w:hAnsi="Times New Roman"/>
          <w:sz w:val="18"/>
          <w:szCs w:val="18"/>
        </w:rPr>
        <w:lastRenderedPageBreak/>
        <w:t>1</w:t>
      </w:r>
      <w:r>
        <w:rPr>
          <w:rFonts w:ascii="Times New Roman" w:hAnsi="Times New Roman"/>
          <w:sz w:val="18"/>
          <w:szCs w:val="18"/>
        </w:rPr>
        <w:t>0</w:t>
      </w:r>
      <w:r w:rsidRPr="00C96AEA">
        <w:rPr>
          <w:rFonts w:ascii="Times New Roman" w:hAnsi="Times New Roman"/>
          <w:sz w:val="18"/>
          <w:szCs w:val="18"/>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043655" w:rsidRPr="00C96AEA" w:rsidRDefault="00043655" w:rsidP="00043655">
      <w:pPr>
        <w:autoSpaceDE w:val="0"/>
        <w:autoSpaceDN w:val="0"/>
        <w:adjustRightInd w:val="0"/>
        <w:spacing w:after="0" w:line="240" w:lineRule="auto"/>
        <w:ind w:firstLine="567"/>
        <w:jc w:val="both"/>
        <w:rPr>
          <w:rFonts w:ascii="Times New Roman" w:hAnsi="Times New Roman"/>
          <w:sz w:val="18"/>
          <w:szCs w:val="18"/>
        </w:rPr>
      </w:pPr>
      <w:r w:rsidRPr="00C96AEA">
        <w:rPr>
          <w:rFonts w:ascii="Times New Roman" w:hAnsi="Times New Roman"/>
          <w:sz w:val="18"/>
          <w:szCs w:val="18"/>
        </w:rPr>
        <w:t>1</w:t>
      </w:r>
      <w:r>
        <w:rPr>
          <w:rFonts w:ascii="Times New Roman" w:hAnsi="Times New Roman"/>
          <w:sz w:val="18"/>
          <w:szCs w:val="18"/>
        </w:rPr>
        <w:t>0</w:t>
      </w:r>
      <w:r w:rsidRPr="00C96AEA">
        <w:rPr>
          <w:rFonts w:ascii="Times New Roman" w:hAnsi="Times New Roman"/>
          <w:sz w:val="18"/>
          <w:szCs w:val="18"/>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043655" w:rsidRPr="00C96AEA" w:rsidRDefault="00043655" w:rsidP="00043655">
      <w:pPr>
        <w:autoSpaceDE w:val="0"/>
        <w:autoSpaceDN w:val="0"/>
        <w:adjustRightInd w:val="0"/>
        <w:spacing w:after="0" w:line="240" w:lineRule="auto"/>
        <w:ind w:firstLine="567"/>
        <w:jc w:val="both"/>
        <w:rPr>
          <w:rFonts w:ascii="Times New Roman" w:hAnsi="Times New Roman"/>
          <w:sz w:val="18"/>
          <w:szCs w:val="18"/>
        </w:rPr>
      </w:pPr>
      <w:r w:rsidRPr="00C96AEA">
        <w:rPr>
          <w:rFonts w:ascii="Times New Roman" w:hAnsi="Times New Roman"/>
          <w:sz w:val="18"/>
          <w:szCs w:val="18"/>
        </w:rPr>
        <w:t>1</w:t>
      </w:r>
      <w:r>
        <w:rPr>
          <w:rFonts w:ascii="Times New Roman" w:hAnsi="Times New Roman"/>
          <w:sz w:val="18"/>
          <w:szCs w:val="18"/>
        </w:rPr>
        <w:t>0</w:t>
      </w:r>
      <w:r w:rsidRPr="00C96AEA">
        <w:rPr>
          <w:rFonts w:ascii="Times New Roman" w:hAnsi="Times New Roman"/>
          <w:sz w:val="18"/>
          <w:szCs w:val="18"/>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043655" w:rsidRPr="00C96AEA" w:rsidRDefault="00043655" w:rsidP="00043655">
      <w:pPr>
        <w:autoSpaceDE w:val="0"/>
        <w:autoSpaceDN w:val="0"/>
        <w:adjustRightInd w:val="0"/>
        <w:spacing w:after="0" w:line="240" w:lineRule="auto"/>
        <w:ind w:firstLine="567"/>
        <w:jc w:val="both"/>
        <w:rPr>
          <w:rFonts w:ascii="Times New Roman" w:hAnsi="Times New Roman"/>
          <w:sz w:val="18"/>
          <w:szCs w:val="18"/>
        </w:rPr>
      </w:pPr>
      <w:r w:rsidRPr="00C96AEA">
        <w:rPr>
          <w:rFonts w:ascii="Times New Roman" w:hAnsi="Times New Roman"/>
          <w:sz w:val="18"/>
          <w:szCs w:val="18"/>
        </w:rPr>
        <w:t>1</w:t>
      </w:r>
      <w:r>
        <w:rPr>
          <w:rFonts w:ascii="Times New Roman" w:hAnsi="Times New Roman"/>
          <w:sz w:val="18"/>
          <w:szCs w:val="18"/>
        </w:rPr>
        <w:t>0</w:t>
      </w:r>
      <w:r w:rsidRPr="00C96AEA">
        <w:rPr>
          <w:rFonts w:ascii="Times New Roman" w:hAnsi="Times New Roman"/>
          <w:sz w:val="18"/>
          <w:szCs w:val="18"/>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043655" w:rsidRPr="00C96AEA" w:rsidRDefault="00043655" w:rsidP="00043655">
      <w:pPr>
        <w:widowControl w:val="0"/>
        <w:suppressAutoHyphens/>
        <w:spacing w:after="0" w:line="240" w:lineRule="auto"/>
        <w:ind w:firstLine="567"/>
        <w:jc w:val="both"/>
        <w:rPr>
          <w:rFonts w:ascii="Times New Roman" w:hAnsi="Times New Roman"/>
          <w:sz w:val="18"/>
          <w:szCs w:val="18"/>
        </w:rPr>
      </w:pPr>
      <w:r w:rsidRPr="00C96AEA">
        <w:rPr>
          <w:rFonts w:ascii="Times New Roman" w:hAnsi="Times New Roman"/>
          <w:sz w:val="18"/>
          <w:szCs w:val="18"/>
        </w:rPr>
        <w:t>1</w:t>
      </w:r>
      <w:r>
        <w:rPr>
          <w:rFonts w:ascii="Times New Roman" w:hAnsi="Times New Roman"/>
          <w:sz w:val="18"/>
          <w:szCs w:val="18"/>
        </w:rPr>
        <w:t>0</w:t>
      </w:r>
      <w:r w:rsidRPr="00C96AEA">
        <w:rPr>
          <w:rFonts w:ascii="Times New Roman" w:hAnsi="Times New Roman"/>
          <w:sz w:val="18"/>
          <w:szCs w:val="18"/>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043655" w:rsidRPr="00C96AEA" w:rsidRDefault="00043655" w:rsidP="00043655">
      <w:pPr>
        <w:widowControl w:val="0"/>
        <w:suppressAutoHyphens/>
        <w:spacing w:after="0" w:line="240" w:lineRule="auto"/>
        <w:ind w:firstLine="567"/>
        <w:jc w:val="both"/>
        <w:rPr>
          <w:rFonts w:ascii="Times New Roman" w:hAnsi="Times New Roman"/>
          <w:sz w:val="18"/>
          <w:szCs w:val="18"/>
        </w:rPr>
      </w:pPr>
      <w:r w:rsidRPr="00C96AEA">
        <w:rPr>
          <w:rFonts w:ascii="Times New Roman" w:hAnsi="Times New Roman"/>
          <w:sz w:val="18"/>
          <w:szCs w:val="18"/>
        </w:rPr>
        <w:t>1</w:t>
      </w:r>
      <w:r>
        <w:rPr>
          <w:rFonts w:ascii="Times New Roman" w:hAnsi="Times New Roman"/>
          <w:sz w:val="18"/>
          <w:szCs w:val="18"/>
        </w:rPr>
        <w:t>0</w:t>
      </w:r>
      <w:r w:rsidRPr="00C96AEA">
        <w:rPr>
          <w:rFonts w:ascii="Times New Roman" w:hAnsi="Times New Roman"/>
          <w:sz w:val="18"/>
          <w:szCs w:val="18"/>
        </w:rPr>
        <w:t>.8. Приложения к Договору являются неотъемлемой частью настоящего Договора.</w:t>
      </w:r>
    </w:p>
    <w:p w:rsidR="00043655" w:rsidRDefault="00043655" w:rsidP="00043655">
      <w:pPr>
        <w:tabs>
          <w:tab w:val="left" w:pos="567"/>
        </w:tabs>
        <w:spacing w:after="0"/>
        <w:jc w:val="both"/>
        <w:rPr>
          <w:rFonts w:ascii="Times New Roman" w:hAnsi="Times New Roman"/>
          <w:sz w:val="18"/>
          <w:szCs w:val="18"/>
        </w:rPr>
      </w:pPr>
    </w:p>
    <w:p w:rsidR="00043655" w:rsidRPr="00C140D4" w:rsidRDefault="00043655" w:rsidP="00043655">
      <w:pPr>
        <w:spacing w:after="0" w:line="240" w:lineRule="auto"/>
        <w:ind w:firstLine="567"/>
        <w:jc w:val="center"/>
        <w:rPr>
          <w:rFonts w:ascii="Times New Roman" w:hAnsi="Times New Roman"/>
          <w:b/>
          <w:sz w:val="20"/>
          <w:szCs w:val="20"/>
        </w:rPr>
      </w:pPr>
      <w:r w:rsidRPr="00C140D4">
        <w:rPr>
          <w:rFonts w:ascii="Times New Roman" w:hAnsi="Times New Roman"/>
          <w:b/>
          <w:sz w:val="20"/>
          <w:szCs w:val="20"/>
        </w:rPr>
        <w:t>1</w:t>
      </w:r>
      <w:r>
        <w:rPr>
          <w:rFonts w:ascii="Times New Roman" w:hAnsi="Times New Roman"/>
          <w:b/>
          <w:sz w:val="20"/>
          <w:szCs w:val="20"/>
        </w:rPr>
        <w:t>1</w:t>
      </w:r>
      <w:r w:rsidRPr="00C140D4">
        <w:rPr>
          <w:rFonts w:ascii="Times New Roman" w:hAnsi="Times New Roman"/>
          <w:b/>
          <w:sz w:val="20"/>
          <w:szCs w:val="20"/>
        </w:rPr>
        <w:t xml:space="preserve">. </w:t>
      </w:r>
      <w:r>
        <w:rPr>
          <w:rFonts w:ascii="Times New Roman" w:hAnsi="Times New Roman"/>
          <w:b/>
          <w:sz w:val="20"/>
          <w:szCs w:val="20"/>
        </w:rPr>
        <w:t>РЕКВИЗИТЫ СТОРОН</w:t>
      </w:r>
    </w:p>
    <w:tbl>
      <w:tblPr>
        <w:tblpPr w:leftFromText="180" w:rightFromText="180" w:vertAnchor="text" w:tblpX="108" w:tblpY="1"/>
        <w:tblOverlap w:val="never"/>
        <w:tblW w:w="0" w:type="auto"/>
        <w:tblLook w:val="01E0"/>
      </w:tblPr>
      <w:tblGrid>
        <w:gridCol w:w="4735"/>
        <w:gridCol w:w="4727"/>
        <w:gridCol w:w="109"/>
      </w:tblGrid>
      <w:tr w:rsidR="00043655" w:rsidRPr="00C140D4" w:rsidTr="00043655">
        <w:trPr>
          <w:gridAfter w:val="1"/>
          <w:wAfter w:w="114" w:type="dxa"/>
        </w:trPr>
        <w:tc>
          <w:tcPr>
            <w:tcW w:w="4786" w:type="dxa"/>
            <w:hideMark/>
          </w:tcPr>
          <w:p w:rsidR="00043655" w:rsidRPr="00C140D4" w:rsidRDefault="00043655" w:rsidP="00043655">
            <w:pPr>
              <w:spacing w:after="0"/>
              <w:rPr>
                <w:rFonts w:ascii="Times New Roman" w:hAnsi="Times New Roman"/>
                <w:b/>
                <w:sz w:val="20"/>
                <w:szCs w:val="20"/>
              </w:rPr>
            </w:pPr>
            <w:r w:rsidRPr="00C140D4">
              <w:rPr>
                <w:rFonts w:ascii="Times New Roman" w:hAnsi="Times New Roman"/>
                <w:b/>
                <w:sz w:val="20"/>
                <w:szCs w:val="20"/>
              </w:rPr>
              <w:t>«Заказчик»</w:t>
            </w:r>
          </w:p>
        </w:tc>
        <w:tc>
          <w:tcPr>
            <w:tcW w:w="4844" w:type="dxa"/>
            <w:hideMark/>
          </w:tcPr>
          <w:p w:rsidR="00043655" w:rsidRPr="00C140D4" w:rsidRDefault="00043655" w:rsidP="00043655">
            <w:pPr>
              <w:spacing w:after="0"/>
              <w:rPr>
                <w:rFonts w:ascii="Times New Roman" w:hAnsi="Times New Roman"/>
                <w:b/>
                <w:sz w:val="20"/>
                <w:szCs w:val="20"/>
              </w:rPr>
            </w:pPr>
            <w:r w:rsidRPr="00C140D4">
              <w:rPr>
                <w:rFonts w:ascii="Times New Roman" w:hAnsi="Times New Roman"/>
                <w:b/>
                <w:sz w:val="20"/>
                <w:szCs w:val="20"/>
              </w:rPr>
              <w:t>«Исполнитель»</w:t>
            </w:r>
          </w:p>
        </w:tc>
      </w:tr>
      <w:tr w:rsidR="00043655" w:rsidRPr="00C140D4" w:rsidTr="00043655">
        <w:trPr>
          <w:trHeight w:val="432"/>
        </w:trPr>
        <w:tc>
          <w:tcPr>
            <w:tcW w:w="4786" w:type="dxa"/>
            <w:hideMark/>
          </w:tcPr>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Государственное автономное учреждение Ярославской области «Информационное агентство «Верхняя Волга»</w:t>
            </w:r>
          </w:p>
          <w:p w:rsidR="00043655"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 xml:space="preserve">Юридический адрес: 150000, г. Ярославль, </w:t>
            </w: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ул. Максимова, д. 17/27.</w:t>
            </w: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ИНН 7604026974 /КПП 760401001</w:t>
            </w: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 xml:space="preserve">БИК  017888102  </w:t>
            </w: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 xml:space="preserve">ОКТМО    78701000 </w:t>
            </w: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КБК 00000000000000000130</w:t>
            </w: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 xml:space="preserve">Адрес электронной почты:  </w:t>
            </w:r>
            <w:hyperlink r:id="rId12" w:history="1">
              <w:r w:rsidRPr="00C96AEA">
                <w:rPr>
                  <w:rFonts w:ascii="Times New Roman" w:hAnsi="Times New Roman" w:cs="Times New Roman"/>
                  <w:sz w:val="20"/>
                  <w:szCs w:val="20"/>
                </w:rPr>
                <w:t>info@vvolga-yar.ru</w:t>
              </w:r>
            </w:hyperlink>
          </w:p>
          <w:p w:rsidR="00043655" w:rsidRPr="00C140D4" w:rsidRDefault="00043655" w:rsidP="00043655">
            <w:pPr>
              <w:spacing w:after="0" w:line="240" w:lineRule="auto"/>
              <w:jc w:val="both"/>
              <w:rPr>
                <w:rFonts w:ascii="Times New Roman" w:hAnsi="Times New Roman"/>
                <w:sz w:val="20"/>
                <w:szCs w:val="20"/>
              </w:rPr>
            </w:pPr>
          </w:p>
          <w:p w:rsidR="00043655" w:rsidRDefault="00043655" w:rsidP="00043655">
            <w:pPr>
              <w:spacing w:after="0" w:line="240" w:lineRule="auto"/>
              <w:jc w:val="both"/>
              <w:rPr>
                <w:rFonts w:ascii="Times New Roman" w:hAnsi="Times New Roman"/>
                <w:sz w:val="20"/>
                <w:szCs w:val="20"/>
              </w:rPr>
            </w:pPr>
            <w:r>
              <w:rPr>
                <w:rFonts w:ascii="Times New Roman" w:hAnsi="Times New Roman"/>
                <w:sz w:val="20"/>
                <w:szCs w:val="20"/>
              </w:rPr>
              <w:t>_________________</w:t>
            </w:r>
          </w:p>
          <w:p w:rsidR="00043655" w:rsidRDefault="00043655" w:rsidP="00043655">
            <w:pPr>
              <w:spacing w:after="0" w:line="240" w:lineRule="auto"/>
              <w:jc w:val="both"/>
              <w:rPr>
                <w:rFonts w:ascii="Times New Roman" w:hAnsi="Times New Roman"/>
                <w:sz w:val="20"/>
                <w:szCs w:val="20"/>
              </w:rPr>
            </w:pPr>
          </w:p>
          <w:p w:rsidR="00043655" w:rsidRPr="00C140D4" w:rsidRDefault="00043655" w:rsidP="00043655">
            <w:pPr>
              <w:spacing w:after="0" w:line="240" w:lineRule="auto"/>
              <w:jc w:val="both"/>
              <w:rPr>
                <w:rFonts w:ascii="Times New Roman" w:hAnsi="Times New Roman"/>
                <w:sz w:val="20"/>
                <w:szCs w:val="20"/>
              </w:rPr>
            </w:pPr>
            <w:r w:rsidRPr="00C140D4">
              <w:rPr>
                <w:rFonts w:ascii="Times New Roman" w:hAnsi="Times New Roman"/>
                <w:sz w:val="20"/>
                <w:szCs w:val="20"/>
              </w:rPr>
              <w:t>_____________________/</w:t>
            </w:r>
            <w:r>
              <w:rPr>
                <w:rFonts w:ascii="Times New Roman" w:hAnsi="Times New Roman"/>
                <w:sz w:val="20"/>
                <w:szCs w:val="20"/>
              </w:rPr>
              <w:t>____________</w:t>
            </w:r>
            <w:r w:rsidRPr="00C140D4">
              <w:rPr>
                <w:rFonts w:ascii="Times New Roman" w:hAnsi="Times New Roman"/>
                <w:sz w:val="20"/>
                <w:szCs w:val="20"/>
              </w:rPr>
              <w:t>/</w:t>
            </w:r>
          </w:p>
          <w:p w:rsidR="00043655" w:rsidRPr="00C140D4" w:rsidRDefault="00043655" w:rsidP="00043655">
            <w:pPr>
              <w:spacing w:after="0" w:line="240" w:lineRule="auto"/>
              <w:jc w:val="both"/>
              <w:rPr>
                <w:rFonts w:ascii="Times New Roman" w:hAnsi="Times New Roman"/>
                <w:sz w:val="20"/>
                <w:szCs w:val="20"/>
              </w:rPr>
            </w:pPr>
          </w:p>
        </w:tc>
        <w:tc>
          <w:tcPr>
            <w:tcW w:w="4958" w:type="dxa"/>
            <w:gridSpan w:val="2"/>
          </w:tcPr>
          <w:p w:rsidR="00043655" w:rsidRPr="00C140D4" w:rsidRDefault="00043655" w:rsidP="00043655">
            <w:pPr>
              <w:spacing w:after="0" w:line="240" w:lineRule="auto"/>
              <w:rPr>
                <w:rFonts w:ascii="Times New Roman" w:eastAsia="Calibri" w:hAnsi="Times New Roman"/>
                <w:color w:val="0000FF"/>
                <w:sz w:val="20"/>
                <w:szCs w:val="20"/>
                <w:u w:val="single"/>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 xml:space="preserve">____________________ / </w:t>
            </w:r>
            <w:r>
              <w:rPr>
                <w:rFonts w:ascii="Times New Roman" w:hAnsi="Times New Roman"/>
                <w:sz w:val="20"/>
                <w:szCs w:val="20"/>
              </w:rPr>
              <w:t>_____________</w:t>
            </w:r>
            <w:r w:rsidRPr="00C140D4">
              <w:rPr>
                <w:rFonts w:ascii="Times New Roman" w:hAnsi="Times New Roman"/>
                <w:sz w:val="20"/>
                <w:szCs w:val="20"/>
              </w:rPr>
              <w:t>/</w:t>
            </w:r>
          </w:p>
          <w:p w:rsidR="00043655" w:rsidRPr="00C140D4" w:rsidRDefault="00043655" w:rsidP="00043655">
            <w:pPr>
              <w:spacing w:after="0" w:line="240" w:lineRule="auto"/>
              <w:rPr>
                <w:rFonts w:ascii="Times New Roman" w:hAnsi="Times New Roman"/>
                <w:b/>
                <w:sz w:val="20"/>
                <w:szCs w:val="20"/>
              </w:rPr>
            </w:pPr>
          </w:p>
        </w:tc>
      </w:tr>
    </w:tbl>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1129E4" w:rsidRPr="0088535F" w:rsidRDefault="001129E4" w:rsidP="00043655">
      <w:pPr>
        <w:spacing w:after="0"/>
        <w:rPr>
          <w:rFonts w:ascii="Times New Roman" w:hAnsi="Times New Roman"/>
          <w:sz w:val="18"/>
          <w:szCs w:val="18"/>
        </w:rPr>
      </w:pPr>
    </w:p>
    <w:p w:rsidR="00043655" w:rsidRPr="0088535F" w:rsidRDefault="00043655" w:rsidP="00043655">
      <w:pPr>
        <w:spacing w:after="0"/>
        <w:jc w:val="right"/>
        <w:rPr>
          <w:rFonts w:ascii="Times New Roman" w:hAnsi="Times New Roman"/>
          <w:snapToGrid w:val="0"/>
          <w:color w:val="000000"/>
          <w:sz w:val="18"/>
          <w:szCs w:val="18"/>
        </w:rPr>
      </w:pPr>
      <w:r w:rsidRPr="0088535F">
        <w:rPr>
          <w:rFonts w:ascii="Times New Roman" w:hAnsi="Times New Roman"/>
          <w:sz w:val="18"/>
          <w:szCs w:val="18"/>
        </w:rPr>
        <w:lastRenderedPageBreak/>
        <w:t xml:space="preserve">Приложение № 1 к Договору № ___ </w:t>
      </w:r>
    </w:p>
    <w:p w:rsidR="00043655" w:rsidRPr="0088535F" w:rsidRDefault="00043655" w:rsidP="00043655">
      <w:pPr>
        <w:spacing w:after="0"/>
        <w:jc w:val="right"/>
        <w:rPr>
          <w:rFonts w:ascii="Times New Roman" w:hAnsi="Times New Roman"/>
          <w:sz w:val="18"/>
          <w:szCs w:val="18"/>
        </w:rPr>
      </w:pPr>
      <w:r w:rsidRPr="0088535F">
        <w:rPr>
          <w:rFonts w:ascii="Times New Roman" w:hAnsi="Times New Roman"/>
          <w:sz w:val="18"/>
          <w:szCs w:val="18"/>
        </w:rPr>
        <w:t>от «___» _______ 202</w:t>
      </w:r>
      <w:r>
        <w:rPr>
          <w:rFonts w:ascii="Times New Roman" w:hAnsi="Times New Roman"/>
          <w:sz w:val="18"/>
          <w:szCs w:val="18"/>
        </w:rPr>
        <w:t>3</w:t>
      </w:r>
      <w:r w:rsidRPr="0088535F">
        <w:rPr>
          <w:rFonts w:ascii="Times New Roman" w:hAnsi="Times New Roman"/>
          <w:sz w:val="18"/>
          <w:szCs w:val="18"/>
        </w:rPr>
        <w:t>г.</w:t>
      </w:r>
    </w:p>
    <w:p w:rsidR="00043655" w:rsidRPr="00D976A4" w:rsidRDefault="00043655" w:rsidP="00043655">
      <w:pPr>
        <w:spacing w:after="0"/>
        <w:rPr>
          <w:rFonts w:ascii="Times New Roman" w:hAnsi="Times New Roman" w:cs="Times New Roman"/>
          <w:b/>
          <w:i/>
          <w:sz w:val="18"/>
          <w:szCs w:val="18"/>
        </w:rPr>
      </w:pPr>
    </w:p>
    <w:p w:rsidR="00043655" w:rsidRPr="00F7764C" w:rsidRDefault="00043655" w:rsidP="00043655">
      <w:pPr>
        <w:spacing w:after="0" w:line="240" w:lineRule="auto"/>
        <w:jc w:val="center"/>
        <w:rPr>
          <w:rFonts w:ascii="Times New Roman" w:eastAsia="Calibri" w:hAnsi="Times New Roman" w:cs="Times New Roman"/>
          <w:b/>
          <w:sz w:val="16"/>
          <w:szCs w:val="16"/>
        </w:rPr>
      </w:pPr>
      <w:r w:rsidRPr="00F7764C">
        <w:rPr>
          <w:rFonts w:ascii="Times New Roman" w:eastAsia="Calibri" w:hAnsi="Times New Roman" w:cs="Times New Roman"/>
          <w:b/>
          <w:sz w:val="16"/>
          <w:szCs w:val="16"/>
        </w:rPr>
        <w:t>ТЕХНИЧЕСКОЕ ЗАДАНИЕ</w:t>
      </w:r>
    </w:p>
    <w:p w:rsidR="001129E4" w:rsidRPr="005F4C11" w:rsidRDefault="001129E4" w:rsidP="001129E4">
      <w:pPr>
        <w:spacing w:after="0" w:line="240" w:lineRule="auto"/>
        <w:rPr>
          <w:rFonts w:ascii="Times New Roman" w:hAnsi="Times New Roman"/>
          <w:b/>
          <w:sz w:val="24"/>
          <w:szCs w:val="24"/>
        </w:rPr>
      </w:pP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b/>
          <w:bCs/>
          <w:sz w:val="18"/>
          <w:szCs w:val="18"/>
        </w:rPr>
        <w:t xml:space="preserve">1. Объект закупки: </w:t>
      </w:r>
      <w:r w:rsidRPr="00F54E4C">
        <w:rPr>
          <w:rFonts w:ascii="Times New Roman" w:hAnsi="Times New Roman" w:cs="Times New Roman"/>
          <w:sz w:val="18"/>
          <w:szCs w:val="18"/>
        </w:rPr>
        <w:t>услуги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p>
    <w:p w:rsidR="001129E4" w:rsidRPr="00F54E4C" w:rsidRDefault="001129E4" w:rsidP="001129E4">
      <w:pPr>
        <w:tabs>
          <w:tab w:val="num" w:pos="0"/>
          <w:tab w:val="left" w:pos="360"/>
        </w:tabs>
        <w:spacing w:after="0" w:line="240" w:lineRule="auto"/>
        <w:jc w:val="both"/>
        <w:rPr>
          <w:rFonts w:ascii="Times New Roman" w:hAnsi="Times New Roman" w:cs="Times New Roman"/>
          <w:b/>
          <w:bCs/>
          <w:sz w:val="18"/>
          <w:szCs w:val="18"/>
        </w:rPr>
      </w:pPr>
      <w:r w:rsidRPr="00F54E4C">
        <w:rPr>
          <w:rFonts w:ascii="Times New Roman" w:hAnsi="Times New Roman" w:cs="Times New Roman"/>
          <w:b/>
          <w:bCs/>
          <w:sz w:val="18"/>
          <w:szCs w:val="18"/>
        </w:rPr>
        <w:t>2. Объем услуг</w:t>
      </w:r>
    </w:p>
    <w:p w:rsidR="001129E4" w:rsidRPr="00F54E4C" w:rsidRDefault="001129E4" w:rsidP="001129E4">
      <w:pPr>
        <w:tabs>
          <w:tab w:val="num" w:pos="0"/>
          <w:tab w:val="left" w:pos="360"/>
        </w:tabs>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Проведение мероприятий (волн)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методом телефонного интервью по месту нахождения респондентов с учетом соответствия их постоянного места жительства квотному заданию другим требованиям настоящего Технического задания 3 (три) мероприятия (волны) и методом личного интервью по месту нахождения респондентов с учетом соответствия их постоянного места жительства квотному заданию и другим требованиям настоящего Технического задания 1 (одного) мероприятия (волны).</w:t>
      </w:r>
    </w:p>
    <w:p w:rsidR="001129E4" w:rsidRPr="00F54E4C" w:rsidRDefault="001129E4" w:rsidP="001129E4">
      <w:pPr>
        <w:spacing w:after="0" w:line="240" w:lineRule="auto"/>
        <w:jc w:val="both"/>
        <w:rPr>
          <w:rFonts w:ascii="Times New Roman" w:hAnsi="Times New Roman" w:cs="Times New Roman"/>
          <w:b/>
          <w:sz w:val="18"/>
          <w:szCs w:val="18"/>
        </w:rPr>
      </w:pPr>
      <w:r w:rsidRPr="00F54E4C">
        <w:rPr>
          <w:rFonts w:ascii="Times New Roman" w:hAnsi="Times New Roman" w:cs="Times New Roman"/>
          <w:b/>
          <w:sz w:val="18"/>
          <w:szCs w:val="18"/>
        </w:rPr>
        <w:t xml:space="preserve">3. Условия оказания услуг: </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xml:space="preserve">2) Исполнитель оказывает услуги за свой счет, своими силами или с привлечением третьих лиц. </w:t>
      </w:r>
    </w:p>
    <w:p w:rsidR="001129E4" w:rsidRPr="00F54E4C" w:rsidRDefault="001129E4" w:rsidP="001129E4">
      <w:pPr>
        <w:pStyle w:val="a"/>
        <w:numPr>
          <w:ilvl w:val="0"/>
          <w:numId w:val="0"/>
        </w:numPr>
        <w:tabs>
          <w:tab w:val="left" w:pos="360"/>
        </w:tabs>
        <w:spacing w:after="0"/>
        <w:rPr>
          <w:sz w:val="18"/>
          <w:szCs w:val="18"/>
        </w:rPr>
      </w:pPr>
      <w:r w:rsidRPr="00F54E4C">
        <w:rPr>
          <w:sz w:val="18"/>
          <w:szCs w:val="18"/>
        </w:rPr>
        <w:t xml:space="preserve">3) При оказании услуг не должно создаваться угрозы для жизни и здоровья граждан. </w:t>
      </w:r>
    </w:p>
    <w:p w:rsidR="001129E4" w:rsidRPr="00F54E4C" w:rsidRDefault="001129E4" w:rsidP="001129E4">
      <w:pPr>
        <w:pStyle w:val="a"/>
        <w:numPr>
          <w:ilvl w:val="0"/>
          <w:numId w:val="0"/>
        </w:numPr>
        <w:tabs>
          <w:tab w:val="left" w:pos="360"/>
        </w:tabs>
        <w:spacing w:after="0"/>
        <w:rPr>
          <w:sz w:val="18"/>
          <w:szCs w:val="18"/>
        </w:rPr>
      </w:pPr>
      <w:r w:rsidRPr="00F54E4C">
        <w:rPr>
          <w:sz w:val="18"/>
          <w:szCs w:val="18"/>
        </w:rPr>
        <w:t xml:space="preserve">4) 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услуг. </w:t>
      </w:r>
    </w:p>
    <w:p w:rsidR="001129E4" w:rsidRPr="00F54E4C" w:rsidRDefault="001129E4" w:rsidP="001129E4">
      <w:pPr>
        <w:tabs>
          <w:tab w:val="left" w:pos="480"/>
        </w:tabs>
        <w:spacing w:after="0" w:line="240" w:lineRule="auto"/>
        <w:jc w:val="both"/>
        <w:rPr>
          <w:rFonts w:ascii="Times New Roman" w:hAnsi="Times New Roman" w:cs="Times New Roman"/>
          <w:sz w:val="18"/>
          <w:szCs w:val="18"/>
        </w:rPr>
      </w:pPr>
      <w:r w:rsidRPr="00F54E4C">
        <w:rPr>
          <w:rFonts w:ascii="Times New Roman" w:hAnsi="Times New Roman" w:cs="Times New Roman"/>
          <w:b/>
          <w:sz w:val="18"/>
          <w:szCs w:val="18"/>
        </w:rPr>
        <w:t xml:space="preserve">4. Требования к услугам, требования к качеству услуг: </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u w:val="single"/>
        </w:rPr>
        <w:t>4.1 Цель мероприятий:</w:t>
      </w:r>
      <w:r w:rsidRPr="00F54E4C">
        <w:rPr>
          <w:rFonts w:ascii="Times New Roman" w:hAnsi="Times New Roman" w:cs="Times New Roman"/>
          <w:sz w:val="18"/>
          <w:szCs w:val="18"/>
        </w:rPr>
        <w:t xml:space="preserve"> Проведение поисковых работ для выявления уровня информированности населения о деятельности органов власти Ярославской области региональными телеканалами.</w:t>
      </w:r>
    </w:p>
    <w:p w:rsidR="001129E4" w:rsidRPr="00F54E4C" w:rsidRDefault="001129E4" w:rsidP="001129E4">
      <w:pPr>
        <w:spacing w:after="0" w:line="240" w:lineRule="auto"/>
        <w:jc w:val="both"/>
        <w:rPr>
          <w:rFonts w:ascii="Times New Roman" w:hAnsi="Times New Roman" w:cs="Times New Roman"/>
          <w:sz w:val="18"/>
          <w:szCs w:val="18"/>
          <w:u w:val="single"/>
        </w:rPr>
      </w:pPr>
      <w:r w:rsidRPr="00F54E4C">
        <w:rPr>
          <w:rFonts w:ascii="Times New Roman" w:hAnsi="Times New Roman" w:cs="Times New Roman"/>
          <w:sz w:val="18"/>
          <w:szCs w:val="18"/>
          <w:u w:val="single"/>
        </w:rPr>
        <w:t xml:space="preserve">4.2 Задачи исследования: </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1. Определить социально-демографические характеристики аудитории телеканала «Первый ярославский», других региональных и при необходимости федеральных телеканалов, имеющих региональные включения на территории Ярославской области, а также динамику их изменений;</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2. Выявить общественный запрос на освещение деятельности органов исполнительной власти Ярославской области в телевизионных средствах массовой информации Ярославской области (в т.ч. телеканала «Первый Ярославский»);</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3. Получить «обратную связь» от населения по вопросам основных социально-экономических и общественно-политических событиях региона, освещаемых телевизионными средствами массовой информации Ярославской области и/или являющиеся резонансным для региона.</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4. Определить специфику социально-экономической и общественно-политической ситуации в Ярославской области в целом и/или отдельных муниципальных образованиях (районах, городских округах) для построения (корректировки) эфира телеканала «Первый Ярославский»;</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5. Выявить наличие/отсутствие влияния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w:t>
      </w:r>
    </w:p>
    <w:p w:rsidR="001129E4" w:rsidRPr="00F54E4C" w:rsidRDefault="001129E4" w:rsidP="001129E4">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z w:val="18"/>
          <w:szCs w:val="18"/>
        </w:rPr>
      </w:pP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bCs/>
          <w:iCs/>
          <w:sz w:val="18"/>
          <w:szCs w:val="18"/>
          <w:u w:val="single"/>
        </w:rPr>
        <w:t>4.3 Объект сбора информации</w:t>
      </w:r>
      <w:r w:rsidRPr="00F54E4C">
        <w:rPr>
          <w:rFonts w:ascii="Times New Roman" w:hAnsi="Times New Roman" w:cs="Times New Roman"/>
          <w:sz w:val="18"/>
          <w:szCs w:val="18"/>
          <w:u w:val="single"/>
        </w:rPr>
        <w:t>:</w:t>
      </w:r>
      <w:r w:rsidRPr="00F54E4C">
        <w:rPr>
          <w:rFonts w:ascii="Times New Roman" w:hAnsi="Times New Roman" w:cs="Times New Roman"/>
          <w:sz w:val="18"/>
          <w:szCs w:val="18"/>
        </w:rPr>
        <w:t xml:space="preserve"> жители Ярославской области в возрасте 18 лет и старше.</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u w:val="single"/>
        </w:rPr>
        <w:t>4.4 Методы сбора информации:</w:t>
      </w:r>
    </w:p>
    <w:p w:rsidR="001129E4" w:rsidRPr="00F54E4C" w:rsidRDefault="001129E4" w:rsidP="001129E4">
      <w:pPr>
        <w:widowControl w:val="0"/>
        <w:spacing w:after="0" w:line="240" w:lineRule="auto"/>
        <w:ind w:firstLine="710"/>
        <w:jc w:val="both"/>
        <w:rPr>
          <w:rFonts w:ascii="Times New Roman" w:hAnsi="Times New Roman" w:cs="Times New Roman"/>
          <w:sz w:val="18"/>
          <w:szCs w:val="18"/>
        </w:rPr>
      </w:pPr>
      <w:r w:rsidRPr="00F54E4C">
        <w:rPr>
          <w:rFonts w:ascii="Times New Roman" w:hAnsi="Times New Roman" w:cs="Times New Roman"/>
          <w:sz w:val="18"/>
          <w:szCs w:val="18"/>
        </w:rPr>
        <w:t>4.4.1 Проведение мероприятий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по заявкам Заказчика</w:t>
      </w:r>
    </w:p>
    <w:p w:rsidR="001129E4" w:rsidRPr="00F54E4C" w:rsidRDefault="001129E4" w:rsidP="001129E4">
      <w:pPr>
        <w:tabs>
          <w:tab w:val="left" w:pos="284"/>
        </w:tabs>
        <w:spacing w:after="0" w:line="240" w:lineRule="auto"/>
        <w:ind w:firstLine="709"/>
        <w:jc w:val="both"/>
        <w:rPr>
          <w:rFonts w:ascii="Times New Roman" w:hAnsi="Times New Roman" w:cs="Times New Roman"/>
          <w:i/>
          <w:sz w:val="18"/>
          <w:szCs w:val="18"/>
        </w:rPr>
      </w:pPr>
      <w:r w:rsidRPr="00F54E4C">
        <w:rPr>
          <w:rFonts w:ascii="Times New Roman" w:hAnsi="Times New Roman" w:cs="Times New Roman"/>
          <w:i/>
          <w:sz w:val="18"/>
          <w:szCs w:val="18"/>
        </w:rPr>
        <w:t>4.4.1.1 Проведение 3 (трёх) мероприятий по сбору информации методом телефонного интервью по месту нахождения респондентов с учетом соответствия их постоянного места жительства квотному заданию и настоящему Техническому заданию по заявкам Заказчика, которые предусматривают (по каждому из трёх мероприятий):</w:t>
      </w:r>
    </w:p>
    <w:p w:rsidR="001129E4" w:rsidRPr="00F54E4C" w:rsidRDefault="001129E4" w:rsidP="001129E4">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Подготовка инструментария исследования: разработка и апробация макета электронной формы анкеты с учетом её особенностей и переходов, карточек и квотного задания в электронном виде;</w:t>
      </w:r>
    </w:p>
    <w:p w:rsidR="001129E4" w:rsidRPr="00F54E4C" w:rsidRDefault="001129E4" w:rsidP="001129E4">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Согласование макета электронной формы анкеты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согласованного с Заказчиком макета инструментария исследования, либо макета электронной формы анкеты;</w:t>
      </w:r>
    </w:p>
    <w:p w:rsidR="001129E4" w:rsidRPr="00F54E4C" w:rsidRDefault="001129E4" w:rsidP="001129E4">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Проведение выборочного опроса населения области по методике телефонного интервью по месту нахождения респондентов по формализованной анкете (анкета предоставляется Исполнителю Заказчиком в заявке на проведение сбора социологической информации и включает в себя не более 28 закрытых и не более 2 открытых вопросов). Допускается различие в вопросах анкет</w:t>
      </w:r>
      <w:bookmarkStart w:id="0" w:name="_Hlk96373291"/>
      <w:r w:rsidRPr="00F54E4C">
        <w:rPr>
          <w:rFonts w:ascii="Times New Roman" w:hAnsi="Times New Roman" w:cs="Times New Roman"/>
          <w:sz w:val="18"/>
          <w:szCs w:val="18"/>
        </w:rPr>
        <w:t>, предназначенных для опроса в разные волны сбора данных и используемых для разных городских округов и муниципальных районов Ярославской области</w:t>
      </w:r>
      <w:bookmarkEnd w:id="0"/>
      <w:r w:rsidRPr="00F54E4C">
        <w:rPr>
          <w:rFonts w:ascii="Times New Roman" w:hAnsi="Times New Roman" w:cs="Times New Roman"/>
          <w:sz w:val="18"/>
          <w:szCs w:val="18"/>
        </w:rPr>
        <w:t>.</w:t>
      </w:r>
    </w:p>
    <w:p w:rsidR="001129E4" w:rsidRPr="00F54E4C" w:rsidRDefault="001129E4" w:rsidP="001129E4">
      <w:pPr>
        <w:numPr>
          <w:ilvl w:val="0"/>
          <w:numId w:val="4"/>
        </w:numPr>
        <w:spacing w:after="0" w:line="240" w:lineRule="auto"/>
        <w:ind w:left="0" w:firstLine="709"/>
        <w:jc w:val="both"/>
        <w:rPr>
          <w:rFonts w:ascii="Times New Roman" w:eastAsia="Times New Roman" w:hAnsi="Times New Roman" w:cs="Times New Roman"/>
          <w:sz w:val="18"/>
          <w:szCs w:val="18"/>
          <w:lang w:eastAsia="ru-RU"/>
        </w:rPr>
      </w:pPr>
      <w:r w:rsidRPr="00F54E4C">
        <w:rPr>
          <w:rFonts w:ascii="Times New Roman" w:hAnsi="Times New Roman" w:cs="Times New Roman"/>
          <w:sz w:val="18"/>
          <w:szCs w:val="18"/>
        </w:rPr>
        <w:t>Структура выборки при проведении каждого из 3 (трёх) мероприятий (волн) должна включать респондентов 3 (трёх) городских округов Ярославской области и 16 (шестнадцать) муниципальных районов. Структуру выборки Исполнитель согласовывает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согласованной с Заказчиком структуры выборочной совокупности;</w:t>
      </w:r>
    </w:p>
    <w:p w:rsidR="001129E4" w:rsidRPr="00F54E4C" w:rsidRDefault="001129E4" w:rsidP="001129E4">
      <w:pPr>
        <w:numPr>
          <w:ilvl w:val="0"/>
          <w:numId w:val="4"/>
        </w:numPr>
        <w:spacing w:after="0" w:line="240" w:lineRule="auto"/>
        <w:ind w:left="0" w:firstLine="709"/>
        <w:jc w:val="both"/>
        <w:rPr>
          <w:rFonts w:ascii="Times New Roman" w:eastAsia="Times New Roman" w:hAnsi="Times New Roman" w:cs="Times New Roman"/>
          <w:sz w:val="18"/>
          <w:szCs w:val="18"/>
          <w:lang w:eastAsia="ru-RU"/>
        </w:rPr>
      </w:pPr>
      <w:r w:rsidRPr="00F54E4C">
        <w:rPr>
          <w:rFonts w:ascii="Times New Roman" w:hAnsi="Times New Roman" w:cs="Times New Roman"/>
          <w:sz w:val="18"/>
          <w:szCs w:val="18"/>
        </w:rPr>
        <w:t>Общее число респондентов по каждому из 3 (трёх) мероприятий (волн)– не менее 1200 в каждом.</w:t>
      </w:r>
    </w:p>
    <w:p w:rsidR="001129E4" w:rsidRPr="00F54E4C" w:rsidRDefault="001129E4" w:rsidP="001129E4">
      <w:pPr>
        <w:numPr>
          <w:ilvl w:val="0"/>
          <w:numId w:val="4"/>
        </w:numPr>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Всего предусматривается проведение 3 (трёх) мероприятий (волн) сбора информации методом телефонного интервью по заявкам Заказчика.</w:t>
      </w:r>
    </w:p>
    <w:p w:rsidR="001129E4" w:rsidRPr="00F54E4C" w:rsidRDefault="001129E4" w:rsidP="001129E4">
      <w:pPr>
        <w:tabs>
          <w:tab w:val="left" w:pos="284"/>
        </w:tabs>
        <w:spacing w:after="0" w:line="240" w:lineRule="auto"/>
        <w:jc w:val="both"/>
        <w:rPr>
          <w:rFonts w:ascii="Times New Roman" w:hAnsi="Times New Roman" w:cs="Times New Roman"/>
          <w:sz w:val="18"/>
          <w:szCs w:val="18"/>
        </w:rPr>
      </w:pPr>
    </w:p>
    <w:p w:rsidR="001129E4" w:rsidRPr="00F54E4C" w:rsidRDefault="001129E4" w:rsidP="001129E4">
      <w:pPr>
        <w:tabs>
          <w:tab w:val="left" w:pos="284"/>
        </w:tabs>
        <w:spacing w:after="0" w:line="240" w:lineRule="auto"/>
        <w:ind w:firstLine="709"/>
        <w:jc w:val="both"/>
        <w:rPr>
          <w:rFonts w:ascii="Times New Roman" w:hAnsi="Times New Roman" w:cs="Times New Roman"/>
          <w:b/>
          <w:i/>
          <w:sz w:val="18"/>
          <w:szCs w:val="18"/>
          <w:u w:val="single"/>
        </w:rPr>
      </w:pPr>
      <w:r w:rsidRPr="00F54E4C">
        <w:rPr>
          <w:rFonts w:ascii="Times New Roman" w:hAnsi="Times New Roman" w:cs="Times New Roman"/>
          <w:i/>
          <w:sz w:val="18"/>
          <w:szCs w:val="18"/>
        </w:rPr>
        <w:lastRenderedPageBreak/>
        <w:t>4.4.1.2 Проведение 1 (одного) мероприятий по сбору информации методом личного интервью по месту жительства респондентов с использованием планшетных компьютеров по заявкам Заказчика, которые предусматривают):</w:t>
      </w:r>
    </w:p>
    <w:p w:rsidR="001129E4" w:rsidRPr="00F54E4C" w:rsidRDefault="001129E4" w:rsidP="001129E4">
      <w:pPr>
        <w:numPr>
          <w:ilvl w:val="0"/>
          <w:numId w:val="13"/>
        </w:numPr>
        <w:tabs>
          <w:tab w:val="left" w:pos="142"/>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Подготовка инструментария исследования: разработка и апробация макета электронной формы анкеты с учетом её особенностей и переходов, карточек и квотного задания в электронном виде.</w:t>
      </w:r>
    </w:p>
    <w:p w:rsidR="001129E4" w:rsidRPr="00F54E4C" w:rsidRDefault="001129E4" w:rsidP="001129E4">
      <w:pPr>
        <w:numPr>
          <w:ilvl w:val="0"/>
          <w:numId w:val="13"/>
        </w:numPr>
        <w:tabs>
          <w:tab w:val="left" w:pos="142"/>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Согласование макета электронной формы анкеты, карточек и квотного задания в электронном виде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согласованного с Заказчиком инструментария исследования, либо макета электронной формы анкеты.</w:t>
      </w:r>
    </w:p>
    <w:p w:rsidR="001129E4" w:rsidRPr="00F54E4C" w:rsidRDefault="001129E4" w:rsidP="001129E4">
      <w:pPr>
        <w:numPr>
          <w:ilvl w:val="0"/>
          <w:numId w:val="13"/>
        </w:numPr>
        <w:tabs>
          <w:tab w:val="left" w:pos="142"/>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Структура выборки при проведении одного мероприятия (волны) методом личного интервью по месту жительства респондентов должна включать респондентов 3 (трёх) городских округов Ярославской области и 16 (шестнадцать) муниципальных районов. Структуру выборки Исполнитель согласовывает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согласованной с Заказчиком структуры выборочной совокупности.</w:t>
      </w:r>
    </w:p>
    <w:p w:rsidR="001129E4" w:rsidRPr="00F54E4C" w:rsidRDefault="001129E4" w:rsidP="001129E4">
      <w:pPr>
        <w:numPr>
          <w:ilvl w:val="0"/>
          <w:numId w:val="13"/>
        </w:numPr>
        <w:tabs>
          <w:tab w:val="left" w:pos="142"/>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Исполнитель разрабатывает схему маршрутов для интервьюеров. Маршруты интервьюеров (анкетеров) не должны пересекаться. Не позднее, чем за три дня до начала опроса маршруты согласовываются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w:t>
      </w:r>
    </w:p>
    <w:p w:rsidR="001129E4" w:rsidRPr="00F54E4C" w:rsidRDefault="001129E4" w:rsidP="001129E4">
      <w:pPr>
        <w:numPr>
          <w:ilvl w:val="0"/>
          <w:numId w:val="13"/>
        </w:numPr>
        <w:tabs>
          <w:tab w:val="left" w:pos="142"/>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Принять добровольное участие в исследовании в одном домохозяйстве может только один член семьи (респондент), соответствующий условиям отбора и квотному заданию. Отбор домохозяйств, в которых проводится опрос, а именно, следование маршрутному листу, осуществляется с учетом шага выборки:</w:t>
      </w:r>
    </w:p>
    <w:p w:rsidR="001129E4" w:rsidRPr="00F54E4C" w:rsidRDefault="001129E4" w:rsidP="001129E4">
      <w:pPr>
        <w:widowControl w:val="0"/>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xml:space="preserve">- в многоквартирных домах этажностью выше 2-х этажей (независимо от типа населенного пункта и численности населения), шаг выборки равен 4 квартирам, т.е. интервьюер, после первого результативного интервью, отсчитывает не менее 4 квартир и опрашивает проживающего в 5-ой (6, 7 … квартире); </w:t>
      </w:r>
    </w:p>
    <w:p w:rsidR="001129E4" w:rsidRPr="00F54E4C" w:rsidRDefault="001129E4" w:rsidP="001129E4">
      <w:pPr>
        <w:widowControl w:val="0"/>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в частном секторе и домах не выше 2-х этажей, шаг выборки равен 3;</w:t>
      </w:r>
    </w:p>
    <w:p w:rsidR="001129E4" w:rsidRPr="00F54E4C" w:rsidRDefault="001129E4" w:rsidP="001129E4">
      <w:pPr>
        <w:widowControl w:val="0"/>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в небольших городах и поселках городского типа шаг 3;</w:t>
      </w:r>
    </w:p>
    <w:p w:rsidR="001129E4" w:rsidRPr="00F54E4C" w:rsidRDefault="001129E4" w:rsidP="001129E4">
      <w:pPr>
        <w:widowControl w:val="0"/>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в селах и малочисленных населенных пунктах шаг выборки равен 2;</w:t>
      </w:r>
    </w:p>
    <w:p w:rsidR="001129E4" w:rsidRPr="00F54E4C" w:rsidRDefault="001129E4" w:rsidP="001129E4">
      <w:pPr>
        <w:widowControl w:val="0"/>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в населенных пунктах с численностью менее 500 человек (постоянно проживающих в данном населенном пункте) допускается опрос без учета шага.</w:t>
      </w:r>
    </w:p>
    <w:p w:rsidR="001129E4" w:rsidRPr="00F54E4C" w:rsidRDefault="001129E4" w:rsidP="001129E4">
      <w:pPr>
        <w:numPr>
          <w:ilvl w:val="0"/>
          <w:numId w:val="13"/>
        </w:numPr>
        <w:tabs>
          <w:tab w:val="left" w:pos="142"/>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Проведение выборочного опроса населения области методом личного интервью по месту жительства респондентов с использованием планшетных компьютеров по формализованной анкете (анкета предоставляется Исполнителю Заказчиком и включает в себя не более 25 закрытых и не более 2 открытых вопросов). Допускается различие в вопросах анкет, предназначенных для опроса в разных муниципальных образованиях Ярославской области.</w:t>
      </w:r>
    </w:p>
    <w:p w:rsidR="001129E4" w:rsidRPr="00F54E4C" w:rsidRDefault="001129E4" w:rsidP="001129E4">
      <w:pPr>
        <w:tabs>
          <w:tab w:val="left" w:pos="284"/>
        </w:tabs>
        <w:spacing w:after="0" w:line="240" w:lineRule="auto"/>
        <w:jc w:val="both"/>
        <w:rPr>
          <w:rFonts w:ascii="Times New Roman" w:hAnsi="Times New Roman" w:cs="Times New Roman"/>
          <w:sz w:val="18"/>
          <w:szCs w:val="18"/>
        </w:rPr>
      </w:pPr>
    </w:p>
    <w:p w:rsidR="001129E4" w:rsidRPr="00F54E4C" w:rsidRDefault="001129E4" w:rsidP="001129E4">
      <w:pPr>
        <w:tabs>
          <w:tab w:val="left" w:pos="284"/>
        </w:tabs>
        <w:spacing w:after="0" w:line="240" w:lineRule="auto"/>
        <w:ind w:firstLine="709"/>
        <w:jc w:val="both"/>
        <w:rPr>
          <w:rFonts w:ascii="Times New Roman" w:hAnsi="Times New Roman" w:cs="Times New Roman"/>
          <w:i/>
          <w:sz w:val="18"/>
          <w:szCs w:val="18"/>
          <w:u w:val="single"/>
        </w:rPr>
      </w:pPr>
      <w:r w:rsidRPr="00F54E4C">
        <w:rPr>
          <w:rFonts w:ascii="Times New Roman" w:hAnsi="Times New Roman" w:cs="Times New Roman"/>
          <w:i/>
          <w:sz w:val="18"/>
          <w:szCs w:val="18"/>
        </w:rPr>
        <w:t>4.4.1.3 По каждому из 4 (четырех) мероприятий (волн), предусмотренных договором (не зависимо от используемого метода сбора информации) Исполнитель осуществляет:</w:t>
      </w:r>
    </w:p>
    <w:p w:rsidR="001129E4" w:rsidRPr="00F54E4C" w:rsidRDefault="001129E4" w:rsidP="001129E4">
      <w:pPr>
        <w:numPr>
          <w:ilvl w:val="0"/>
          <w:numId w:val="4"/>
        </w:numPr>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Подходящими для опроса являются граждане РФ, в возрасте 18 лет и старше, проживающие на территории городских округов и муниципальных районов Ярославской области (3-х городских округов и 16 – муниципальных районов).</w:t>
      </w:r>
    </w:p>
    <w:p w:rsidR="001129E4" w:rsidRPr="00F54E4C" w:rsidRDefault="001129E4" w:rsidP="001129E4">
      <w:pPr>
        <w:numPr>
          <w:ilvl w:val="0"/>
          <w:numId w:val="4"/>
        </w:numPr>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 xml:space="preserve">Выборка репрезентирует население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 </w:t>
      </w:r>
    </w:p>
    <w:p w:rsidR="001129E4" w:rsidRPr="00F54E4C" w:rsidRDefault="001129E4" w:rsidP="001129E4">
      <w:pPr>
        <w:spacing w:after="0" w:line="240" w:lineRule="auto"/>
        <w:ind w:firstLine="709"/>
        <w:jc w:val="both"/>
        <w:rPr>
          <w:rFonts w:ascii="Times New Roman" w:hAnsi="Times New Roman" w:cs="Times New Roman"/>
          <w:sz w:val="18"/>
          <w:szCs w:val="18"/>
        </w:rPr>
      </w:pPr>
      <w:r w:rsidRPr="00F54E4C">
        <w:rPr>
          <w:rFonts w:ascii="Times New Roman" w:hAnsi="Times New Roman" w:cs="Times New Roman"/>
          <w:sz w:val="18"/>
          <w:szCs w:val="18"/>
        </w:rPr>
        <w:t>Допускается отклонение Исполнителем от установленных квот в размере не более 7% по каждой социально-демографической страте в пределах каждого муниципального образования.</w:t>
      </w:r>
    </w:p>
    <w:p w:rsidR="001129E4" w:rsidRPr="00F54E4C" w:rsidRDefault="001129E4" w:rsidP="001129E4">
      <w:pPr>
        <w:numPr>
          <w:ilvl w:val="0"/>
          <w:numId w:val="4"/>
        </w:numPr>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Общая численность выборки – не менее 1200 человек по каждому из 4 (четырех) мероприятий (волн)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w:t>
      </w:r>
    </w:p>
    <w:p w:rsidR="001129E4" w:rsidRPr="00F54E4C" w:rsidRDefault="001129E4" w:rsidP="001129E4">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Разработку и предоставление по запросу Заказчика плана-графика проведения опроса жителей муниципальных образований Ярославской области по формализованной анкете. План-график направляется Заказчику в рамках рабочего взаимодействия посредством электронной почты или других средств коммуникации, обеспечивающих своевременность её получения. В случае необходимости внесения изменений в план-график Заказчик должен быть информирован не позднее, чем за 1 (один) день до внесения изменений. Изменения согласовываются дополнительно в рамках рабочего взаимодействия посредством электронной почты или других средств коммуникации, обеспечивающих своевременность её получения;</w:t>
      </w:r>
    </w:p>
    <w:p w:rsidR="001129E4" w:rsidRPr="00F54E4C" w:rsidRDefault="001129E4" w:rsidP="001129E4">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Предоставление Заказчику уведомления о сроках и месте проведения инструктажей для интервьюеров, задействованных в полевых работах (непосредственном опросе жителей Ярославской области), предусмотренных настоящим договором (дата проведения, время проведения, место проведения и Ф.И.О., должность лица, которое проводит инструктаж). Уведомление по запросу Заказчика направляется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предоставления Заказчика уведомления о сроках проведения инструктажей для интервьюеров;</w:t>
      </w:r>
    </w:p>
    <w:p w:rsidR="001129E4" w:rsidRPr="00F54E4C" w:rsidRDefault="001129E4" w:rsidP="001129E4">
      <w:pPr>
        <w:numPr>
          <w:ilvl w:val="0"/>
          <w:numId w:val="4"/>
        </w:numPr>
        <w:spacing w:after="0" w:line="240" w:lineRule="auto"/>
        <w:ind w:left="0" w:firstLine="709"/>
        <w:jc w:val="both"/>
        <w:rPr>
          <w:rFonts w:ascii="Times New Roman" w:eastAsia="Times New Roman" w:hAnsi="Times New Roman" w:cs="Times New Roman"/>
          <w:sz w:val="18"/>
          <w:szCs w:val="18"/>
          <w:lang w:eastAsia="ru-RU"/>
        </w:rPr>
      </w:pPr>
      <w:r w:rsidRPr="00F54E4C">
        <w:rPr>
          <w:rFonts w:ascii="Times New Roman" w:hAnsi="Times New Roman" w:cs="Times New Roman"/>
          <w:sz w:val="18"/>
          <w:szCs w:val="18"/>
        </w:rPr>
        <w:t xml:space="preserve">Исполнитель по требованию Заказчика обеспечивает возможность отслеживания хода и сроков выполнения мероприятий, а также возможность получения имеющегося массива данных в режиме реального времени, при проведении сбора информации (параметры </w:t>
      </w:r>
      <w:proofErr w:type="spellStart"/>
      <w:r w:rsidRPr="00F54E4C">
        <w:rPr>
          <w:rFonts w:ascii="Times New Roman" w:hAnsi="Times New Roman" w:cs="Times New Roman"/>
          <w:sz w:val="18"/>
          <w:szCs w:val="18"/>
        </w:rPr>
        <w:t>он-лайн</w:t>
      </w:r>
      <w:proofErr w:type="spellEnd"/>
      <w:r w:rsidRPr="00F54E4C">
        <w:rPr>
          <w:rFonts w:ascii="Times New Roman" w:hAnsi="Times New Roman" w:cs="Times New Roman"/>
          <w:sz w:val="18"/>
          <w:szCs w:val="18"/>
        </w:rPr>
        <w:t xml:space="preserve"> доступа для контроля за ходом </w:t>
      </w:r>
      <w:r w:rsidRPr="00F54E4C">
        <w:rPr>
          <w:rFonts w:ascii="Times New Roman" w:hAnsi="Times New Roman" w:cs="Times New Roman"/>
          <w:color w:val="000000"/>
          <w:sz w:val="18"/>
          <w:szCs w:val="18"/>
        </w:rPr>
        <w:t>исполнения полевого этапа работ социологического исследования</w:t>
      </w:r>
      <w:r w:rsidRPr="00F54E4C">
        <w:rPr>
          <w:rFonts w:ascii="Times New Roman" w:hAnsi="Times New Roman" w:cs="Times New Roman"/>
          <w:sz w:val="18"/>
          <w:szCs w:val="18"/>
        </w:rPr>
        <w:t>). В рамках рабочего взаимодействия посредством электронной почты или других средств коммуникации, обеспечивающих своевременность её получения.</w:t>
      </w:r>
    </w:p>
    <w:p w:rsidR="001129E4" w:rsidRPr="00F54E4C" w:rsidRDefault="001129E4" w:rsidP="001129E4">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Заполнение анкеты интервьюером (анкетером) осуществляется со слов респондентов, последовательно зачитывая вопросы анкеты. Ответы на открытые и/или полузакрытые вопросы записывать дословно.</w:t>
      </w:r>
    </w:p>
    <w:p w:rsidR="001129E4" w:rsidRPr="00F54E4C" w:rsidRDefault="001129E4" w:rsidP="001129E4">
      <w:pPr>
        <w:numPr>
          <w:ilvl w:val="0"/>
          <w:numId w:val="4"/>
        </w:numPr>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 xml:space="preserve">Выполнение контроля качества работы интервьюеров. Формирование отчета о проведенных контрольных мероприятиях (Приложение 2). После проведения полевых работ Исполнитель осуществляет мероприятия </w:t>
      </w:r>
      <w:r w:rsidRPr="00F54E4C">
        <w:rPr>
          <w:rFonts w:ascii="Times New Roman" w:hAnsi="Times New Roman" w:cs="Times New Roman"/>
          <w:sz w:val="18"/>
          <w:szCs w:val="18"/>
        </w:rPr>
        <w:lastRenderedPageBreak/>
        <w:t xml:space="preserve">по контролю качества работы интервьюеров. Исполнитель должен осуществить контроль, т.е. повторно обзвонить 5% участников опроса с целью проверки: </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xml:space="preserve">- самого факта опроса; </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xml:space="preserve">- темы опроса; </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возраста и пола респондента;</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выбранных вариантов ответа респондентов на два вопроса анкеты исследования.</w:t>
      </w:r>
    </w:p>
    <w:p w:rsidR="001129E4" w:rsidRPr="00F54E4C" w:rsidRDefault="001129E4" w:rsidP="001129E4">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Заказчик определяет шаблон анкеты контроля качества полевых работ интервьюеров (Приложение 1 к настоящему Техническому заданию). Шаблон анкеты содержит вариативную часть, допускающую конкретизацию со стороны Заказчика двух контрольных вопросов непосредственно перед началом этапа полевых работ. Данные вопросы Заказчиком направляются в адрес Исполнителя в порядке рабочего взаимодействия по электронной почте. При этом допускаются различия в вопросах анкеты контроля качества полевых работ интервьюеров для участников опроса, представляющих различные муниципальные образования Ярославской области;</w:t>
      </w:r>
    </w:p>
    <w:p w:rsidR="001129E4" w:rsidRPr="00F54E4C" w:rsidRDefault="001129E4" w:rsidP="001129E4">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По итогам контроля качества полевых работ интервьюеров анкеты выбраковываются и исключаются из общего массива данных в следующих случаях:</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пол, возраст респондента и/или его постоянное место жительства не соответствует Техническому заданию;</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отсутствуют ответы на 5(пять)% вопросов конкретной анкеты (без учета вопросов, предусматривающих переходы);</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проведение опроса конкретного респондента без учета переходов, предусмотренных анкетой;</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xml:space="preserve">- интервью, выполнено с нарушением методики отбора и </w:t>
      </w:r>
      <w:proofErr w:type="spellStart"/>
      <w:r w:rsidRPr="00F54E4C">
        <w:rPr>
          <w:rFonts w:ascii="Times New Roman" w:hAnsi="Times New Roman" w:cs="Times New Roman"/>
          <w:sz w:val="18"/>
          <w:szCs w:val="18"/>
        </w:rPr>
        <w:t>рекрутирования</w:t>
      </w:r>
      <w:proofErr w:type="spellEnd"/>
      <w:r w:rsidRPr="00F54E4C">
        <w:rPr>
          <w:rFonts w:ascii="Times New Roman" w:hAnsi="Times New Roman" w:cs="Times New Roman"/>
          <w:sz w:val="18"/>
          <w:szCs w:val="18"/>
        </w:rPr>
        <w:t xml:space="preserve"> респондентов;</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респондент – выбранный для контроля работ – отрицает свое участие в опросах по изучаемой тематике, проводимых в 2023 году;</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выявлены нарушения метода сбора социологической информации;</w:t>
      </w:r>
    </w:p>
    <w:p w:rsidR="001129E4" w:rsidRPr="00F54E4C" w:rsidRDefault="001129E4" w:rsidP="001129E4">
      <w:pPr>
        <w:numPr>
          <w:ilvl w:val="0"/>
          <w:numId w:val="4"/>
        </w:numPr>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Выбракованные анкеты подлежат замене, что предполагает проведение дополнительного опроса населения в течение 2 (двух) календарных дней (в рамках срока оказания услуг по настоящему договору, указанного в настоящем Техническом задании). Выбракованные анкеты Заказчику не передаются;</w:t>
      </w:r>
    </w:p>
    <w:p w:rsidR="001129E4" w:rsidRPr="00F54E4C" w:rsidRDefault="001129E4" w:rsidP="001129E4">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Исполнитель по согласованию с Заказчиком вправе вносить изменения в анкеты контроля качества полевых работ интервьюеров (в рамках рабочего взаимодействия посредством электронной почты или других средств коммуникации, обеспечивающих своевременность её получения).</w:t>
      </w:r>
    </w:p>
    <w:p w:rsidR="001129E4" w:rsidRPr="00F54E4C" w:rsidRDefault="001129E4" w:rsidP="001129E4">
      <w:pPr>
        <w:numPr>
          <w:ilvl w:val="0"/>
          <w:numId w:val="4"/>
        </w:numPr>
        <w:tabs>
          <w:tab w:val="left" w:pos="284"/>
        </w:tabs>
        <w:spacing w:after="0" w:line="240" w:lineRule="auto"/>
        <w:ind w:left="0" w:firstLine="709"/>
        <w:jc w:val="both"/>
        <w:rPr>
          <w:rFonts w:ascii="Times New Roman" w:hAnsi="Times New Roman" w:cs="Times New Roman"/>
          <w:color w:val="000000"/>
          <w:sz w:val="18"/>
          <w:szCs w:val="18"/>
        </w:rPr>
      </w:pPr>
      <w:r w:rsidRPr="00F54E4C">
        <w:rPr>
          <w:rFonts w:ascii="Times New Roman" w:hAnsi="Times New Roman" w:cs="Times New Roman"/>
          <w:sz w:val="18"/>
          <w:szCs w:val="18"/>
        </w:rPr>
        <w:t xml:space="preserve">Исполнителем осуществляется формирование итогового массива </w:t>
      </w:r>
      <w:r w:rsidRPr="00F54E4C">
        <w:rPr>
          <w:rFonts w:ascii="Times New Roman" w:hAnsi="Times New Roman" w:cs="Times New Roman"/>
          <w:color w:val="000000"/>
          <w:sz w:val="18"/>
          <w:szCs w:val="18"/>
        </w:rPr>
        <w:t xml:space="preserve">данных в формате специализированной статистической программы SPSS и </w:t>
      </w:r>
      <w:proofErr w:type="spellStart"/>
      <w:r w:rsidRPr="00F54E4C">
        <w:rPr>
          <w:rFonts w:ascii="Times New Roman" w:hAnsi="Times New Roman" w:cs="Times New Roman"/>
          <w:color w:val="000000"/>
          <w:sz w:val="18"/>
          <w:szCs w:val="18"/>
        </w:rPr>
        <w:t>Microsoft</w:t>
      </w:r>
      <w:proofErr w:type="spellEnd"/>
      <w:r w:rsidRPr="00F54E4C">
        <w:rPr>
          <w:rFonts w:ascii="Times New Roman" w:hAnsi="Times New Roman" w:cs="Times New Roman"/>
          <w:color w:val="000000"/>
          <w:sz w:val="18"/>
          <w:szCs w:val="18"/>
        </w:rPr>
        <w:t xml:space="preserve"> </w:t>
      </w:r>
      <w:proofErr w:type="spellStart"/>
      <w:r w:rsidRPr="00F54E4C">
        <w:rPr>
          <w:rFonts w:ascii="Times New Roman" w:hAnsi="Times New Roman" w:cs="Times New Roman"/>
          <w:color w:val="000000"/>
          <w:sz w:val="18"/>
          <w:szCs w:val="18"/>
        </w:rPr>
        <w:t>Excel</w:t>
      </w:r>
      <w:proofErr w:type="spellEnd"/>
      <w:r w:rsidRPr="00F54E4C">
        <w:rPr>
          <w:rFonts w:ascii="Times New Roman" w:hAnsi="Times New Roman" w:cs="Times New Roman"/>
          <w:color w:val="000000"/>
          <w:sz w:val="18"/>
          <w:szCs w:val="18"/>
        </w:rPr>
        <w:t xml:space="preserve"> (по каждому из 4 мероприятий (волн) отдельно), проверка и корректировка итогового массива данных.</w:t>
      </w:r>
    </w:p>
    <w:p w:rsidR="001129E4" w:rsidRPr="00F54E4C" w:rsidRDefault="001129E4" w:rsidP="001129E4">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Перед созданием электронного массива должен быть разработан макет ввода данных в программной среде SPSS и</w:t>
      </w:r>
      <w:r w:rsidRPr="00F54E4C">
        <w:rPr>
          <w:rFonts w:ascii="Times New Roman" w:hAnsi="Times New Roman" w:cs="Times New Roman"/>
          <w:color w:val="000000"/>
          <w:sz w:val="18"/>
          <w:szCs w:val="18"/>
        </w:rPr>
        <w:t xml:space="preserve"> </w:t>
      </w:r>
      <w:proofErr w:type="spellStart"/>
      <w:r w:rsidRPr="00F54E4C">
        <w:rPr>
          <w:rFonts w:ascii="Times New Roman" w:hAnsi="Times New Roman" w:cs="Times New Roman"/>
          <w:color w:val="000000"/>
          <w:sz w:val="18"/>
          <w:szCs w:val="18"/>
        </w:rPr>
        <w:t>Microsoft</w:t>
      </w:r>
      <w:proofErr w:type="spellEnd"/>
      <w:r w:rsidRPr="00F54E4C">
        <w:rPr>
          <w:rFonts w:ascii="Times New Roman" w:hAnsi="Times New Roman" w:cs="Times New Roman"/>
          <w:color w:val="000000"/>
          <w:sz w:val="18"/>
          <w:szCs w:val="18"/>
        </w:rPr>
        <w:t xml:space="preserve"> </w:t>
      </w:r>
      <w:proofErr w:type="spellStart"/>
      <w:r w:rsidRPr="00F54E4C">
        <w:rPr>
          <w:rFonts w:ascii="Times New Roman" w:hAnsi="Times New Roman" w:cs="Times New Roman"/>
          <w:color w:val="000000"/>
          <w:sz w:val="18"/>
          <w:szCs w:val="18"/>
        </w:rPr>
        <w:t>Excel</w:t>
      </w:r>
      <w:proofErr w:type="spellEnd"/>
      <w:r w:rsidRPr="00F54E4C">
        <w:rPr>
          <w:rFonts w:ascii="Times New Roman" w:hAnsi="Times New Roman" w:cs="Times New Roman"/>
          <w:sz w:val="18"/>
          <w:szCs w:val="18"/>
        </w:rPr>
        <w:t xml:space="preserve"> (присвоение меток значений и переменных). Макет ввода данных в программной среде SPSS и</w:t>
      </w:r>
      <w:r w:rsidRPr="00F54E4C">
        <w:rPr>
          <w:rFonts w:ascii="Times New Roman" w:hAnsi="Times New Roman" w:cs="Times New Roman"/>
          <w:color w:val="000000"/>
          <w:sz w:val="18"/>
          <w:szCs w:val="18"/>
        </w:rPr>
        <w:t xml:space="preserve"> </w:t>
      </w:r>
      <w:proofErr w:type="spellStart"/>
      <w:r w:rsidRPr="00F54E4C">
        <w:rPr>
          <w:rFonts w:ascii="Times New Roman" w:hAnsi="Times New Roman" w:cs="Times New Roman"/>
          <w:color w:val="000000"/>
          <w:sz w:val="18"/>
          <w:szCs w:val="18"/>
        </w:rPr>
        <w:t>Microsoft</w:t>
      </w:r>
      <w:proofErr w:type="spellEnd"/>
      <w:r w:rsidRPr="00F54E4C">
        <w:rPr>
          <w:rFonts w:ascii="Times New Roman" w:hAnsi="Times New Roman" w:cs="Times New Roman"/>
          <w:color w:val="000000"/>
          <w:sz w:val="18"/>
          <w:szCs w:val="18"/>
        </w:rPr>
        <w:t xml:space="preserve"> </w:t>
      </w:r>
      <w:proofErr w:type="spellStart"/>
      <w:r w:rsidRPr="00F54E4C">
        <w:rPr>
          <w:rFonts w:ascii="Times New Roman" w:hAnsi="Times New Roman" w:cs="Times New Roman"/>
          <w:color w:val="000000"/>
          <w:sz w:val="18"/>
          <w:szCs w:val="18"/>
        </w:rPr>
        <w:t>Excel</w:t>
      </w:r>
      <w:proofErr w:type="spellEnd"/>
      <w:r w:rsidRPr="00F54E4C">
        <w:rPr>
          <w:rFonts w:ascii="Times New Roman" w:hAnsi="Times New Roman" w:cs="Times New Roman"/>
          <w:sz w:val="18"/>
          <w:szCs w:val="18"/>
        </w:rPr>
        <w:t xml:space="preserve"> согласуется с Заказчиком в рамках рабочего взаимодействия посредством электронной почты или других средств коммуникации, обеспечивающих своевременность его получения </w:t>
      </w:r>
      <w:r w:rsidRPr="00F54E4C">
        <w:rPr>
          <w:rFonts w:ascii="Times New Roman" w:hAnsi="Times New Roman" w:cs="Times New Roman"/>
          <w:color w:val="000000"/>
          <w:sz w:val="18"/>
          <w:szCs w:val="18"/>
        </w:rPr>
        <w:t>по каждому из 4 мероприятий (волн) отдельно)</w:t>
      </w:r>
      <w:r w:rsidRPr="00F54E4C">
        <w:rPr>
          <w:rFonts w:ascii="Times New Roman" w:hAnsi="Times New Roman" w:cs="Times New Roman"/>
          <w:sz w:val="18"/>
          <w:szCs w:val="18"/>
        </w:rPr>
        <w:t>.</w:t>
      </w:r>
    </w:p>
    <w:p w:rsidR="001129E4" w:rsidRPr="00F54E4C" w:rsidRDefault="001129E4" w:rsidP="001129E4">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 xml:space="preserve">Исполнитель осуществляет количественную и качественную обработку первичных данных опроса и подготовку одномерного распределения ответов респондентов, и/или двумерного распределения ответов респондентов по полу, возрасту, месту проживания и т.д. </w:t>
      </w:r>
      <w:r w:rsidRPr="00F54E4C">
        <w:rPr>
          <w:rFonts w:ascii="Times New Roman" w:hAnsi="Times New Roman" w:cs="Times New Roman"/>
          <w:color w:val="000000"/>
          <w:sz w:val="18"/>
          <w:szCs w:val="18"/>
        </w:rPr>
        <w:t xml:space="preserve">по каждому из 4 мероприятий (волн) отдельно). </w:t>
      </w:r>
      <w:r w:rsidRPr="00F54E4C">
        <w:rPr>
          <w:rFonts w:ascii="Times New Roman" w:hAnsi="Times New Roman" w:cs="Times New Roman"/>
          <w:sz w:val="18"/>
          <w:szCs w:val="18"/>
        </w:rPr>
        <w:t>Структура аналитического отчета должна соответствовать цели и задачам исследования. Отчет должен содержать:</w:t>
      </w:r>
    </w:p>
    <w:p w:rsidR="001129E4" w:rsidRPr="00F54E4C" w:rsidRDefault="001129E4" w:rsidP="001129E4">
      <w:pPr>
        <w:spacing w:after="0" w:line="240" w:lineRule="auto"/>
        <w:ind w:firstLine="709"/>
        <w:jc w:val="both"/>
        <w:rPr>
          <w:rFonts w:ascii="Times New Roman" w:hAnsi="Times New Roman" w:cs="Times New Roman"/>
          <w:sz w:val="18"/>
          <w:szCs w:val="18"/>
        </w:rPr>
      </w:pPr>
      <w:r w:rsidRPr="00F54E4C">
        <w:rPr>
          <w:rFonts w:ascii="Times New Roman" w:hAnsi="Times New Roman" w:cs="Times New Roman"/>
          <w:sz w:val="18"/>
          <w:szCs w:val="18"/>
        </w:rPr>
        <w:t>- описание методологии исследования, включая цель, задачи, объект, предмет исследования и информацию о выборке и географии опроса;</w:t>
      </w:r>
    </w:p>
    <w:p w:rsidR="001129E4" w:rsidRPr="00F54E4C" w:rsidRDefault="001129E4" w:rsidP="001129E4">
      <w:pPr>
        <w:spacing w:after="0" w:line="240" w:lineRule="auto"/>
        <w:ind w:firstLine="709"/>
        <w:jc w:val="both"/>
        <w:rPr>
          <w:rFonts w:ascii="Times New Roman" w:hAnsi="Times New Roman" w:cs="Times New Roman"/>
          <w:sz w:val="18"/>
          <w:szCs w:val="18"/>
        </w:rPr>
      </w:pPr>
      <w:r w:rsidRPr="00F54E4C">
        <w:rPr>
          <w:rFonts w:ascii="Times New Roman" w:hAnsi="Times New Roman" w:cs="Times New Roman"/>
          <w:sz w:val="18"/>
          <w:szCs w:val="18"/>
        </w:rPr>
        <w:t>- описание организационной части исследования: перечень и фактические сроки проведения основных работ;</w:t>
      </w:r>
    </w:p>
    <w:p w:rsidR="001129E4" w:rsidRPr="00F54E4C" w:rsidRDefault="001129E4" w:rsidP="001129E4">
      <w:pPr>
        <w:spacing w:after="0" w:line="240" w:lineRule="auto"/>
        <w:ind w:firstLine="709"/>
        <w:jc w:val="both"/>
        <w:rPr>
          <w:rFonts w:ascii="Times New Roman" w:hAnsi="Times New Roman" w:cs="Times New Roman"/>
          <w:sz w:val="18"/>
          <w:szCs w:val="18"/>
        </w:rPr>
      </w:pPr>
      <w:r w:rsidRPr="00F54E4C">
        <w:rPr>
          <w:rFonts w:ascii="Times New Roman" w:hAnsi="Times New Roman" w:cs="Times New Roman"/>
          <w:sz w:val="18"/>
          <w:szCs w:val="18"/>
        </w:rPr>
        <w:t>- специфику и общие особенности результатов в соответствии с половозрастными критериями и территориальными особенностями;</w:t>
      </w:r>
    </w:p>
    <w:p w:rsidR="001129E4" w:rsidRPr="00F54E4C" w:rsidRDefault="001129E4" w:rsidP="001129E4">
      <w:pPr>
        <w:spacing w:after="0" w:line="240" w:lineRule="auto"/>
        <w:ind w:firstLine="709"/>
        <w:jc w:val="both"/>
        <w:rPr>
          <w:rFonts w:ascii="Times New Roman" w:hAnsi="Times New Roman" w:cs="Times New Roman"/>
          <w:sz w:val="18"/>
          <w:szCs w:val="18"/>
        </w:rPr>
      </w:pPr>
      <w:r w:rsidRPr="00F54E4C">
        <w:rPr>
          <w:rFonts w:ascii="Times New Roman" w:hAnsi="Times New Roman" w:cs="Times New Roman"/>
          <w:sz w:val="18"/>
          <w:szCs w:val="18"/>
        </w:rPr>
        <w:t>- интерпретацию данных в контексте актуальной социально-экономической и общественно-политической ситуации в России, Ярославской области;</w:t>
      </w:r>
    </w:p>
    <w:p w:rsidR="001129E4" w:rsidRPr="00F54E4C" w:rsidRDefault="001129E4" w:rsidP="001129E4">
      <w:pPr>
        <w:spacing w:after="0" w:line="240" w:lineRule="auto"/>
        <w:ind w:firstLine="709"/>
        <w:jc w:val="both"/>
        <w:rPr>
          <w:rFonts w:ascii="Times New Roman" w:hAnsi="Times New Roman" w:cs="Times New Roman"/>
          <w:sz w:val="18"/>
          <w:szCs w:val="18"/>
        </w:rPr>
      </w:pPr>
      <w:r w:rsidRPr="00F54E4C">
        <w:rPr>
          <w:rFonts w:ascii="Times New Roman" w:hAnsi="Times New Roman" w:cs="Times New Roman"/>
          <w:sz w:val="18"/>
          <w:szCs w:val="18"/>
        </w:rPr>
        <w:t xml:space="preserve">- анализ полученных данных с использованием современных, адекватных целям и задачам исследования </w:t>
      </w:r>
      <w:proofErr w:type="spellStart"/>
      <w:r w:rsidRPr="00F54E4C">
        <w:rPr>
          <w:rFonts w:ascii="Times New Roman" w:hAnsi="Times New Roman" w:cs="Times New Roman"/>
          <w:sz w:val="18"/>
          <w:szCs w:val="18"/>
        </w:rPr>
        <w:t>общелогических</w:t>
      </w:r>
      <w:proofErr w:type="spellEnd"/>
      <w:r w:rsidRPr="00F54E4C">
        <w:rPr>
          <w:rFonts w:ascii="Times New Roman" w:hAnsi="Times New Roman" w:cs="Times New Roman"/>
          <w:sz w:val="18"/>
          <w:szCs w:val="18"/>
        </w:rPr>
        <w:t xml:space="preserve"> методов (анализ, синтез, обобщение, сравнение); </w:t>
      </w:r>
    </w:p>
    <w:p w:rsidR="001129E4" w:rsidRPr="00F54E4C" w:rsidRDefault="001129E4" w:rsidP="001129E4">
      <w:pPr>
        <w:spacing w:after="0" w:line="240" w:lineRule="auto"/>
        <w:ind w:firstLine="709"/>
        <w:jc w:val="both"/>
        <w:rPr>
          <w:rFonts w:ascii="Times New Roman" w:hAnsi="Times New Roman" w:cs="Times New Roman"/>
          <w:sz w:val="18"/>
          <w:szCs w:val="18"/>
        </w:rPr>
      </w:pPr>
      <w:r w:rsidRPr="00F54E4C">
        <w:rPr>
          <w:rFonts w:ascii="Times New Roman" w:hAnsi="Times New Roman" w:cs="Times New Roman"/>
          <w:sz w:val="18"/>
          <w:szCs w:val="18"/>
        </w:rPr>
        <w:t>- основные/ключевые выводы и рекомендации исследования должны быть дополнительно отдельно представлены в начале отчета после блока с описанием исследования;</w:t>
      </w:r>
    </w:p>
    <w:p w:rsidR="001129E4" w:rsidRPr="00F54E4C" w:rsidRDefault="001129E4" w:rsidP="001129E4">
      <w:pPr>
        <w:spacing w:after="0" w:line="240" w:lineRule="auto"/>
        <w:ind w:firstLine="709"/>
        <w:jc w:val="both"/>
        <w:rPr>
          <w:rFonts w:ascii="Times New Roman" w:hAnsi="Times New Roman" w:cs="Times New Roman"/>
          <w:sz w:val="18"/>
          <w:szCs w:val="18"/>
        </w:rPr>
      </w:pPr>
      <w:r w:rsidRPr="00F54E4C">
        <w:rPr>
          <w:rFonts w:ascii="Times New Roman" w:hAnsi="Times New Roman" w:cs="Times New Roman"/>
          <w:sz w:val="18"/>
          <w:szCs w:val="18"/>
        </w:rPr>
        <w:t>- количество выводов может быть больше, но не меньше количества поставленных задач.</w:t>
      </w:r>
    </w:p>
    <w:p w:rsidR="001129E4" w:rsidRPr="00F54E4C" w:rsidRDefault="001129E4" w:rsidP="001129E4">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Исполнитель, а также привлекаемые Исполнителем для исполнения настоящего договора третьи лица не имеют права публиковать и передавать полученную при оказании услуг, предусмотренных настоящим договором и Техническим заданием к нему, информацию третьим лицам в любой форме без письменного согласования со стороны Заказчика.</w:t>
      </w:r>
    </w:p>
    <w:p w:rsidR="001129E4" w:rsidRPr="00F54E4C" w:rsidRDefault="001129E4" w:rsidP="001129E4">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Исполнитель гарантирует, что опрос является анонимным, полученные данные используются исключительно в обобщенном виде.</w:t>
      </w:r>
    </w:p>
    <w:p w:rsidR="001129E4" w:rsidRPr="00F54E4C" w:rsidRDefault="001129E4" w:rsidP="001129E4">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Исполнитель самостоятельно за свой счет обеспечивает своих сотрудников, направляемых для оказания услуг, необходимыми инструментами, материалами, оборудованием.</w:t>
      </w:r>
    </w:p>
    <w:p w:rsidR="001129E4" w:rsidRPr="00F54E4C" w:rsidRDefault="001129E4" w:rsidP="001129E4">
      <w:pPr>
        <w:numPr>
          <w:ilvl w:val="0"/>
          <w:numId w:val="4"/>
        </w:numPr>
        <w:tabs>
          <w:tab w:val="left" w:pos="284"/>
        </w:tabs>
        <w:spacing w:after="0" w:line="240" w:lineRule="auto"/>
        <w:ind w:left="0" w:firstLine="709"/>
        <w:jc w:val="both"/>
        <w:rPr>
          <w:rFonts w:ascii="Times New Roman" w:hAnsi="Times New Roman" w:cs="Times New Roman"/>
          <w:sz w:val="18"/>
          <w:szCs w:val="18"/>
        </w:rPr>
      </w:pPr>
      <w:r w:rsidRPr="00F54E4C">
        <w:rPr>
          <w:rFonts w:ascii="Times New Roman" w:hAnsi="Times New Roman" w:cs="Times New Roman"/>
          <w:sz w:val="18"/>
          <w:szCs w:val="18"/>
        </w:rPr>
        <w:t>Исполнитель гарантирует, что при разработке задания на каждого интервьюера должно приходиться не более 15% от всего массива анкет, что практически исключает влияние личностного фактора, «фильтра», и повышает достоверность полученной информации в общем массиве данных.</w:t>
      </w:r>
    </w:p>
    <w:p w:rsidR="001129E4" w:rsidRPr="00F54E4C" w:rsidRDefault="001129E4" w:rsidP="001129E4">
      <w:pPr>
        <w:tabs>
          <w:tab w:val="left" w:pos="284"/>
        </w:tabs>
        <w:spacing w:after="0" w:line="240" w:lineRule="auto"/>
        <w:jc w:val="both"/>
        <w:rPr>
          <w:rFonts w:ascii="Times New Roman" w:hAnsi="Times New Roman" w:cs="Times New Roman"/>
          <w:bCs/>
          <w:sz w:val="18"/>
          <w:szCs w:val="18"/>
        </w:rPr>
      </w:pPr>
      <w:r w:rsidRPr="00F54E4C">
        <w:rPr>
          <w:rFonts w:ascii="Times New Roman" w:hAnsi="Times New Roman" w:cs="Times New Roman"/>
          <w:bCs/>
          <w:sz w:val="18"/>
          <w:szCs w:val="18"/>
        </w:rPr>
        <w:t>4.4.2 Назначение Исполнителем лица, ответственного за оказание услуг, предусмотренных настоящим договором. Исполнитель в течение 1-го рабочего дня с даты заключения договора направляет Заказчику письменное уведомление с контактной информацией (ФИО, адрес электронной почты, номер телефона, иная информация о средствах коммуникации при наличии). Указанное ответственное лицо Исполнителя должно иметь компетенции в области социологии и быть доступным для связи для решения вопросов оперативного и организационного характера.</w:t>
      </w:r>
    </w:p>
    <w:p w:rsidR="001129E4" w:rsidRPr="00F54E4C" w:rsidRDefault="001129E4" w:rsidP="001129E4">
      <w:pPr>
        <w:tabs>
          <w:tab w:val="left" w:pos="284"/>
        </w:tabs>
        <w:spacing w:after="0" w:line="240" w:lineRule="auto"/>
        <w:jc w:val="both"/>
        <w:rPr>
          <w:rFonts w:ascii="Times New Roman" w:hAnsi="Times New Roman" w:cs="Times New Roman"/>
          <w:bCs/>
          <w:sz w:val="18"/>
          <w:szCs w:val="18"/>
        </w:rPr>
      </w:pPr>
      <w:r w:rsidRPr="00F54E4C">
        <w:rPr>
          <w:rFonts w:ascii="Times New Roman" w:hAnsi="Times New Roman" w:cs="Times New Roman"/>
          <w:bCs/>
          <w:sz w:val="18"/>
          <w:szCs w:val="18"/>
        </w:rPr>
        <w:t>4.4.3 Сбор данных осуществляется в сроки, установленные Заказчиком в заявке, направленной Исполнителю за три рабочих дня до начала оказания Услуг по электронной почте ответственному за оказание услуг, предусмотренных настоящим договором. Электронный адрес представителя Исполнителя, ответственного за сбор данных, предоставляется Заказчику в день подписания договора.</w:t>
      </w:r>
    </w:p>
    <w:p w:rsidR="001129E4" w:rsidRPr="00F54E4C" w:rsidRDefault="001129E4" w:rsidP="001129E4">
      <w:pPr>
        <w:tabs>
          <w:tab w:val="left" w:pos="284"/>
        </w:tabs>
        <w:spacing w:after="0" w:line="240" w:lineRule="auto"/>
        <w:jc w:val="both"/>
        <w:rPr>
          <w:rFonts w:ascii="Times New Roman" w:hAnsi="Times New Roman" w:cs="Times New Roman"/>
          <w:bCs/>
          <w:sz w:val="18"/>
          <w:szCs w:val="18"/>
        </w:rPr>
      </w:pPr>
    </w:p>
    <w:p w:rsidR="001129E4" w:rsidRPr="00F54E4C" w:rsidRDefault="001129E4" w:rsidP="001129E4">
      <w:pPr>
        <w:tabs>
          <w:tab w:val="left" w:pos="284"/>
        </w:tabs>
        <w:spacing w:after="0" w:line="240" w:lineRule="auto"/>
        <w:jc w:val="both"/>
        <w:rPr>
          <w:rFonts w:ascii="Times New Roman" w:hAnsi="Times New Roman" w:cs="Times New Roman"/>
          <w:bCs/>
          <w:sz w:val="18"/>
          <w:szCs w:val="18"/>
        </w:rPr>
      </w:pPr>
      <w:r w:rsidRPr="00F54E4C">
        <w:rPr>
          <w:rFonts w:ascii="Times New Roman" w:hAnsi="Times New Roman" w:cs="Times New Roman"/>
          <w:bCs/>
          <w:sz w:val="18"/>
          <w:szCs w:val="18"/>
        </w:rPr>
        <w:lastRenderedPageBreak/>
        <w:t>4.4.4 Все согласования, осуществляемые Заказчиком в рамках рабочего взаимодействия посредством электронной почты или других средств коммуникации, не могут превышать 2-х рабочих дней.</w:t>
      </w:r>
    </w:p>
    <w:p w:rsidR="001129E4" w:rsidRPr="00F54E4C" w:rsidRDefault="001129E4" w:rsidP="001129E4">
      <w:pPr>
        <w:tabs>
          <w:tab w:val="left" w:pos="284"/>
        </w:tabs>
        <w:spacing w:after="0" w:line="240" w:lineRule="auto"/>
        <w:jc w:val="both"/>
        <w:rPr>
          <w:rFonts w:ascii="Times New Roman" w:hAnsi="Times New Roman" w:cs="Times New Roman"/>
          <w:bCs/>
          <w:sz w:val="18"/>
          <w:szCs w:val="18"/>
        </w:rPr>
      </w:pPr>
      <w:r w:rsidRPr="00F54E4C">
        <w:rPr>
          <w:rFonts w:ascii="Times New Roman" w:hAnsi="Times New Roman" w:cs="Times New Roman"/>
          <w:bCs/>
          <w:sz w:val="18"/>
          <w:szCs w:val="18"/>
        </w:rPr>
        <w:t xml:space="preserve">4.4.5 В случае нарушения сроков выполнения, указанных в п.3.4.3 настоящего Технического задания, и любого из условий оказания услуг, предусмотренных настоящим Техническим заданием, Заказчик на любом этапе осуществления работ вправе потребовать от Исполнителя проведение дополнительного контроля качества работ интервьюеров по специальной контрольной анкете (Приложение 1 к настоящему Техническому заданию), а также предоставление отчета о проведенных контрольных мероприятиях (в произвольной форме). Дополнительный контроль качества работ подразумевает повторный </w:t>
      </w:r>
      <w:proofErr w:type="spellStart"/>
      <w:r w:rsidRPr="00F54E4C">
        <w:rPr>
          <w:rFonts w:ascii="Times New Roman" w:hAnsi="Times New Roman" w:cs="Times New Roman"/>
          <w:bCs/>
          <w:sz w:val="18"/>
          <w:szCs w:val="18"/>
        </w:rPr>
        <w:t>обзвон</w:t>
      </w:r>
      <w:proofErr w:type="spellEnd"/>
      <w:r w:rsidRPr="00F54E4C">
        <w:rPr>
          <w:rFonts w:ascii="Times New Roman" w:hAnsi="Times New Roman" w:cs="Times New Roman"/>
          <w:bCs/>
          <w:sz w:val="18"/>
          <w:szCs w:val="18"/>
        </w:rPr>
        <w:t xml:space="preserve"> 15% участников опроса. Требование направляется Исполнителю в рамках рабочего взаимодействия посредством электронной почты или других средств коммуникации, обеспечивающих своевременность его получения.</w:t>
      </w:r>
    </w:p>
    <w:p w:rsidR="001129E4" w:rsidRPr="00F54E4C" w:rsidRDefault="001129E4" w:rsidP="001129E4">
      <w:pPr>
        <w:pStyle w:val="a"/>
        <w:numPr>
          <w:ilvl w:val="0"/>
          <w:numId w:val="0"/>
        </w:numPr>
        <w:tabs>
          <w:tab w:val="left" w:pos="360"/>
        </w:tabs>
        <w:spacing w:after="0"/>
        <w:rPr>
          <w:sz w:val="18"/>
          <w:szCs w:val="18"/>
        </w:rPr>
      </w:pPr>
      <w:r w:rsidRPr="00F54E4C">
        <w:rPr>
          <w:b/>
          <w:sz w:val="18"/>
          <w:szCs w:val="18"/>
        </w:rPr>
        <w:t>5. Требования к результатам услуг</w:t>
      </w:r>
      <w:r w:rsidRPr="00F54E4C">
        <w:rPr>
          <w:sz w:val="18"/>
          <w:szCs w:val="18"/>
        </w:rPr>
        <w:t>:</w:t>
      </w:r>
    </w:p>
    <w:p w:rsidR="001129E4" w:rsidRPr="00F54E4C" w:rsidRDefault="001129E4" w:rsidP="001129E4">
      <w:pPr>
        <w:pStyle w:val="a"/>
        <w:numPr>
          <w:ilvl w:val="0"/>
          <w:numId w:val="0"/>
        </w:numPr>
        <w:tabs>
          <w:tab w:val="left" w:pos="360"/>
        </w:tabs>
        <w:spacing w:after="0"/>
        <w:rPr>
          <w:sz w:val="18"/>
          <w:szCs w:val="18"/>
        </w:rPr>
      </w:pPr>
      <w:r w:rsidRPr="00F54E4C">
        <w:rPr>
          <w:sz w:val="18"/>
          <w:szCs w:val="18"/>
        </w:rPr>
        <w:t>Длительность проведения полевого этапа (непосредственного опроса жителей Ярославской области с целью сбора информации об общественном мнении) по трём мероприятием (проводимым методом телефонного интервью) не должна превышать 7 (семи) календарных дней, по одному мероприятию (проводимому методом личного интервью) не должна превышать 10 (десяти) календарных дней.</w:t>
      </w:r>
    </w:p>
    <w:p w:rsidR="001129E4" w:rsidRPr="00F54E4C" w:rsidRDefault="001129E4" w:rsidP="001129E4">
      <w:pPr>
        <w:spacing w:after="0" w:line="240" w:lineRule="auto"/>
        <w:jc w:val="both"/>
        <w:rPr>
          <w:rFonts w:ascii="Times New Roman" w:hAnsi="Times New Roman" w:cs="Times New Roman"/>
          <w:bCs/>
          <w:sz w:val="18"/>
          <w:szCs w:val="18"/>
        </w:rPr>
      </w:pPr>
      <w:r w:rsidRPr="00F54E4C">
        <w:rPr>
          <w:rFonts w:ascii="Times New Roman" w:hAnsi="Times New Roman" w:cs="Times New Roman"/>
          <w:bCs/>
          <w:sz w:val="18"/>
          <w:szCs w:val="18"/>
        </w:rPr>
        <w:t>Исполнитель предоставляет Заказчику следующие отчетные документы по каждому мероприятию (волне):</w:t>
      </w:r>
    </w:p>
    <w:p w:rsidR="001129E4" w:rsidRPr="00F54E4C" w:rsidRDefault="001129E4" w:rsidP="001129E4">
      <w:pPr>
        <w:tabs>
          <w:tab w:val="left" w:pos="284"/>
        </w:tabs>
        <w:spacing w:after="0" w:line="240" w:lineRule="auto"/>
        <w:jc w:val="both"/>
        <w:rPr>
          <w:rFonts w:ascii="Times New Roman" w:hAnsi="Times New Roman" w:cs="Times New Roman"/>
          <w:i/>
          <w:sz w:val="18"/>
          <w:szCs w:val="18"/>
        </w:rPr>
      </w:pPr>
      <w:r w:rsidRPr="00F54E4C">
        <w:rPr>
          <w:rFonts w:ascii="Times New Roman" w:hAnsi="Times New Roman" w:cs="Times New Roman"/>
          <w:i/>
          <w:sz w:val="18"/>
          <w:szCs w:val="18"/>
        </w:rPr>
        <w:t>в течение 3 дней со дня окончания сбора информации об общественном мнении (полевых работ):</w:t>
      </w:r>
    </w:p>
    <w:p w:rsidR="001129E4" w:rsidRPr="00F54E4C" w:rsidRDefault="001129E4" w:rsidP="001129E4">
      <w:pPr>
        <w:numPr>
          <w:ilvl w:val="0"/>
          <w:numId w:val="4"/>
        </w:numPr>
        <w:tabs>
          <w:tab w:val="left" w:pos="284"/>
        </w:tabs>
        <w:spacing w:after="0" w:line="240" w:lineRule="auto"/>
        <w:ind w:left="0" w:firstLine="0"/>
        <w:jc w:val="both"/>
        <w:rPr>
          <w:rFonts w:ascii="Times New Roman" w:hAnsi="Times New Roman" w:cs="Times New Roman"/>
          <w:sz w:val="18"/>
          <w:szCs w:val="18"/>
        </w:rPr>
      </w:pPr>
      <w:r w:rsidRPr="00F54E4C">
        <w:rPr>
          <w:rFonts w:ascii="Times New Roman" w:hAnsi="Times New Roman" w:cs="Times New Roman"/>
          <w:sz w:val="18"/>
          <w:szCs w:val="18"/>
        </w:rPr>
        <w:t xml:space="preserve">электронный массив данных форматах </w:t>
      </w:r>
      <w:r w:rsidRPr="00F54E4C">
        <w:rPr>
          <w:rFonts w:ascii="Times New Roman" w:hAnsi="Times New Roman" w:cs="Times New Roman"/>
          <w:color w:val="000000"/>
          <w:sz w:val="18"/>
          <w:szCs w:val="18"/>
        </w:rPr>
        <w:t xml:space="preserve">SPSS и </w:t>
      </w:r>
      <w:proofErr w:type="spellStart"/>
      <w:r w:rsidRPr="00F54E4C">
        <w:rPr>
          <w:rFonts w:ascii="Times New Roman" w:hAnsi="Times New Roman" w:cs="Times New Roman"/>
          <w:color w:val="000000"/>
          <w:sz w:val="18"/>
          <w:szCs w:val="18"/>
        </w:rPr>
        <w:t>Microsoft</w:t>
      </w:r>
      <w:proofErr w:type="spellEnd"/>
      <w:r w:rsidRPr="00F54E4C">
        <w:rPr>
          <w:rFonts w:ascii="Times New Roman" w:hAnsi="Times New Roman" w:cs="Times New Roman"/>
          <w:color w:val="000000"/>
          <w:sz w:val="18"/>
          <w:szCs w:val="18"/>
        </w:rPr>
        <w:t xml:space="preserve"> </w:t>
      </w:r>
      <w:proofErr w:type="spellStart"/>
      <w:r w:rsidRPr="00F54E4C">
        <w:rPr>
          <w:rFonts w:ascii="Times New Roman" w:hAnsi="Times New Roman" w:cs="Times New Roman"/>
          <w:color w:val="000000"/>
          <w:sz w:val="18"/>
          <w:szCs w:val="18"/>
        </w:rPr>
        <w:t>Excel</w:t>
      </w:r>
      <w:proofErr w:type="spellEnd"/>
      <w:r w:rsidRPr="00F54E4C">
        <w:rPr>
          <w:rFonts w:ascii="Times New Roman" w:hAnsi="Times New Roman" w:cs="Times New Roman"/>
          <w:sz w:val="18"/>
          <w:szCs w:val="18"/>
        </w:rPr>
        <w:t xml:space="preserve"> на CD или DVD диске;</w:t>
      </w:r>
    </w:p>
    <w:p w:rsidR="001129E4" w:rsidRPr="00F54E4C" w:rsidRDefault="001129E4" w:rsidP="001129E4">
      <w:pPr>
        <w:tabs>
          <w:tab w:val="left" w:pos="284"/>
        </w:tabs>
        <w:spacing w:after="0" w:line="240" w:lineRule="auto"/>
        <w:jc w:val="both"/>
        <w:rPr>
          <w:rFonts w:ascii="Times New Roman" w:hAnsi="Times New Roman" w:cs="Times New Roman"/>
          <w:sz w:val="18"/>
          <w:szCs w:val="18"/>
        </w:rPr>
      </w:pPr>
    </w:p>
    <w:p w:rsidR="001129E4" w:rsidRPr="00F54E4C" w:rsidRDefault="001129E4" w:rsidP="001129E4">
      <w:pPr>
        <w:tabs>
          <w:tab w:val="left" w:pos="284"/>
        </w:tabs>
        <w:spacing w:after="0" w:line="240" w:lineRule="auto"/>
        <w:jc w:val="both"/>
        <w:rPr>
          <w:rFonts w:ascii="Times New Roman" w:hAnsi="Times New Roman" w:cs="Times New Roman"/>
          <w:i/>
          <w:sz w:val="18"/>
          <w:szCs w:val="18"/>
        </w:rPr>
      </w:pPr>
      <w:r w:rsidRPr="00F54E4C">
        <w:rPr>
          <w:rFonts w:ascii="Times New Roman" w:hAnsi="Times New Roman" w:cs="Times New Roman"/>
          <w:i/>
          <w:sz w:val="18"/>
          <w:szCs w:val="18"/>
        </w:rPr>
        <w:t>в течение 14 дней со дня окончания сбора информации об общественном мнении (полевых работ):</w:t>
      </w:r>
    </w:p>
    <w:p w:rsidR="001129E4" w:rsidRPr="00F54E4C" w:rsidRDefault="001129E4" w:rsidP="001129E4">
      <w:pPr>
        <w:numPr>
          <w:ilvl w:val="0"/>
          <w:numId w:val="4"/>
        </w:numPr>
        <w:tabs>
          <w:tab w:val="left" w:pos="284"/>
        </w:tabs>
        <w:spacing w:after="0" w:line="240" w:lineRule="auto"/>
        <w:ind w:left="0" w:firstLine="0"/>
        <w:jc w:val="both"/>
        <w:rPr>
          <w:rFonts w:ascii="Times New Roman" w:hAnsi="Times New Roman" w:cs="Times New Roman"/>
          <w:sz w:val="18"/>
          <w:szCs w:val="18"/>
        </w:rPr>
      </w:pPr>
      <w:r w:rsidRPr="00F54E4C">
        <w:rPr>
          <w:rFonts w:ascii="Times New Roman" w:hAnsi="Times New Roman" w:cs="Times New Roman"/>
          <w:sz w:val="18"/>
          <w:szCs w:val="18"/>
        </w:rPr>
        <w:t>результаты одномерного и/или двумерного распределения ответов респондентов и аналитический отчет по итогам обработки полученных данных;</w:t>
      </w:r>
    </w:p>
    <w:p w:rsidR="001129E4" w:rsidRPr="00F54E4C" w:rsidRDefault="001129E4" w:rsidP="001129E4">
      <w:pPr>
        <w:tabs>
          <w:tab w:val="left" w:pos="284"/>
        </w:tabs>
        <w:spacing w:after="0" w:line="240" w:lineRule="auto"/>
        <w:jc w:val="both"/>
        <w:rPr>
          <w:rFonts w:ascii="Times New Roman" w:hAnsi="Times New Roman" w:cs="Times New Roman"/>
          <w:i/>
          <w:sz w:val="18"/>
          <w:szCs w:val="18"/>
        </w:rPr>
      </w:pPr>
      <w:r w:rsidRPr="00F54E4C">
        <w:rPr>
          <w:rFonts w:ascii="Times New Roman" w:hAnsi="Times New Roman" w:cs="Times New Roman"/>
          <w:i/>
          <w:sz w:val="18"/>
          <w:szCs w:val="18"/>
        </w:rPr>
        <w:t>в течение 20 дней со дня окончания сбора информации об общественном мнении (полевых работ):</w:t>
      </w:r>
    </w:p>
    <w:p w:rsidR="001129E4" w:rsidRPr="00F54E4C" w:rsidRDefault="001129E4" w:rsidP="001129E4">
      <w:pPr>
        <w:numPr>
          <w:ilvl w:val="0"/>
          <w:numId w:val="4"/>
        </w:numPr>
        <w:tabs>
          <w:tab w:val="left" w:pos="284"/>
        </w:tabs>
        <w:spacing w:after="0" w:line="240" w:lineRule="auto"/>
        <w:ind w:left="0" w:firstLine="0"/>
        <w:jc w:val="both"/>
        <w:rPr>
          <w:rFonts w:ascii="Times New Roman" w:hAnsi="Times New Roman" w:cs="Times New Roman"/>
          <w:sz w:val="18"/>
          <w:szCs w:val="18"/>
        </w:rPr>
      </w:pPr>
      <w:r w:rsidRPr="00F54E4C">
        <w:rPr>
          <w:rFonts w:ascii="Times New Roman" w:hAnsi="Times New Roman" w:cs="Times New Roman"/>
          <w:sz w:val="18"/>
          <w:szCs w:val="18"/>
        </w:rPr>
        <w:t>100% аудиозаписей, проведенных интервью;</w:t>
      </w:r>
    </w:p>
    <w:p w:rsidR="001129E4" w:rsidRPr="00F54E4C" w:rsidRDefault="001129E4" w:rsidP="001129E4">
      <w:pPr>
        <w:numPr>
          <w:ilvl w:val="0"/>
          <w:numId w:val="4"/>
        </w:numPr>
        <w:tabs>
          <w:tab w:val="left" w:pos="284"/>
        </w:tabs>
        <w:spacing w:after="0" w:line="240" w:lineRule="auto"/>
        <w:ind w:left="0" w:firstLine="0"/>
        <w:jc w:val="both"/>
        <w:rPr>
          <w:rFonts w:ascii="Times New Roman" w:hAnsi="Times New Roman" w:cs="Times New Roman"/>
          <w:sz w:val="18"/>
          <w:szCs w:val="18"/>
        </w:rPr>
      </w:pPr>
      <w:r w:rsidRPr="00F54E4C">
        <w:rPr>
          <w:rFonts w:ascii="Times New Roman" w:hAnsi="Times New Roman" w:cs="Times New Roman"/>
          <w:sz w:val="18"/>
          <w:szCs w:val="18"/>
        </w:rPr>
        <w:t xml:space="preserve">100% аудиозаписей телефонного контроля (не менее 5% от общего объема выборки или 20% при выполнении дополнительного телефонного контроля качества работ интервьюеров – повторный </w:t>
      </w:r>
      <w:proofErr w:type="spellStart"/>
      <w:r w:rsidRPr="00F54E4C">
        <w:rPr>
          <w:rFonts w:ascii="Times New Roman" w:hAnsi="Times New Roman" w:cs="Times New Roman"/>
          <w:sz w:val="18"/>
          <w:szCs w:val="18"/>
        </w:rPr>
        <w:t>обзвон</w:t>
      </w:r>
      <w:proofErr w:type="spellEnd"/>
      <w:r w:rsidRPr="00F54E4C">
        <w:rPr>
          <w:rFonts w:ascii="Times New Roman" w:hAnsi="Times New Roman" w:cs="Times New Roman"/>
          <w:sz w:val="18"/>
          <w:szCs w:val="18"/>
        </w:rPr>
        <w:t>);</w:t>
      </w:r>
    </w:p>
    <w:p w:rsidR="001129E4" w:rsidRPr="00F54E4C" w:rsidRDefault="001129E4" w:rsidP="001129E4">
      <w:pPr>
        <w:pStyle w:val="af"/>
        <w:numPr>
          <w:ilvl w:val="0"/>
          <w:numId w:val="9"/>
        </w:numPr>
        <w:tabs>
          <w:tab w:val="left" w:pos="567"/>
          <w:tab w:val="left" w:pos="993"/>
        </w:tabs>
        <w:ind w:left="0" w:firstLine="0"/>
        <w:jc w:val="both"/>
        <w:rPr>
          <w:rFonts w:ascii="Times New Roman" w:hAnsi="Times New Roman"/>
          <w:sz w:val="18"/>
          <w:szCs w:val="18"/>
          <w:lang w:val="ru-RU"/>
        </w:rPr>
      </w:pPr>
      <w:r w:rsidRPr="00F54E4C">
        <w:rPr>
          <w:rFonts w:ascii="Times New Roman" w:hAnsi="Times New Roman"/>
          <w:sz w:val="18"/>
          <w:szCs w:val="18"/>
          <w:lang w:val="ru-RU"/>
        </w:rPr>
        <w:t>отчет о проведении выборочного контроля работы анкетеров.</w:t>
      </w:r>
    </w:p>
    <w:p w:rsidR="001129E4" w:rsidRPr="00F54E4C" w:rsidRDefault="001129E4" w:rsidP="001129E4">
      <w:pPr>
        <w:spacing w:after="0" w:line="240" w:lineRule="auto"/>
        <w:ind w:firstLine="709"/>
        <w:jc w:val="both"/>
        <w:rPr>
          <w:rFonts w:ascii="Times New Roman" w:hAnsi="Times New Roman" w:cs="Times New Roman"/>
          <w:bCs/>
          <w:sz w:val="18"/>
          <w:szCs w:val="18"/>
        </w:rPr>
      </w:pPr>
      <w:r w:rsidRPr="00F54E4C">
        <w:rPr>
          <w:rFonts w:ascii="Times New Roman" w:hAnsi="Times New Roman" w:cs="Times New Roman"/>
          <w:bCs/>
          <w:sz w:val="18"/>
          <w:szCs w:val="18"/>
        </w:rPr>
        <w:t>Аудиозаписи интервью, телефонного контроля, а также электронный массив данных по результатам каждого мероприятия предоставляется Заказчику на DVD/CD-диске. Иные формы отчетности, предусмотренные настоящим договором, представляются в печатной форме, заверенной печатью и подписью Исполнителя.</w:t>
      </w:r>
    </w:p>
    <w:p w:rsidR="001129E4" w:rsidRPr="00F54E4C" w:rsidRDefault="001129E4" w:rsidP="001129E4">
      <w:pPr>
        <w:spacing w:after="0" w:line="240" w:lineRule="auto"/>
        <w:jc w:val="both"/>
        <w:rPr>
          <w:rFonts w:ascii="Times New Roman" w:hAnsi="Times New Roman" w:cs="Times New Roman"/>
          <w:b/>
          <w:sz w:val="18"/>
          <w:szCs w:val="18"/>
        </w:rPr>
      </w:pPr>
      <w:r w:rsidRPr="00F54E4C">
        <w:rPr>
          <w:rFonts w:ascii="Times New Roman" w:hAnsi="Times New Roman" w:cs="Times New Roman"/>
          <w:b/>
          <w:sz w:val="18"/>
          <w:szCs w:val="18"/>
        </w:rPr>
        <w:t>6. Требования к качеству данных, предоставляемых Исполнителем.</w:t>
      </w:r>
    </w:p>
    <w:p w:rsidR="001129E4" w:rsidRPr="00F54E4C" w:rsidRDefault="001129E4" w:rsidP="001129E4">
      <w:pPr>
        <w:spacing w:after="0" w:line="240" w:lineRule="auto"/>
        <w:jc w:val="both"/>
        <w:rPr>
          <w:rFonts w:ascii="Times New Roman" w:hAnsi="Times New Roman" w:cs="Times New Roman"/>
          <w:sz w:val="18"/>
          <w:szCs w:val="18"/>
        </w:rPr>
      </w:pPr>
      <w:r w:rsidRPr="00F54E4C">
        <w:rPr>
          <w:rFonts w:ascii="Times New Roman" w:hAnsi="Times New Roman" w:cs="Times New Roman"/>
          <w:sz w:val="18"/>
          <w:szCs w:val="18"/>
        </w:rPr>
        <w:t xml:space="preserve">Для работ по сбору информации </w:t>
      </w:r>
      <w:r w:rsidRPr="00F54E4C">
        <w:rPr>
          <w:rFonts w:ascii="Times New Roman" w:hAnsi="Times New Roman" w:cs="Times New Roman"/>
          <w:bCs/>
          <w:sz w:val="18"/>
          <w:szCs w:val="18"/>
        </w:rPr>
        <w:t>по каждому мероприятию (волне) работ</w:t>
      </w:r>
      <w:r w:rsidRPr="00F54E4C">
        <w:rPr>
          <w:rFonts w:ascii="Times New Roman" w:hAnsi="Times New Roman" w:cs="Times New Roman"/>
          <w:sz w:val="18"/>
          <w:szCs w:val="18"/>
        </w:rPr>
        <w:t>:</w:t>
      </w:r>
    </w:p>
    <w:p w:rsidR="001129E4" w:rsidRPr="00F54E4C" w:rsidRDefault="001129E4" w:rsidP="001129E4">
      <w:pPr>
        <w:numPr>
          <w:ilvl w:val="0"/>
          <w:numId w:val="10"/>
        </w:numPr>
        <w:spacing w:after="0" w:line="240" w:lineRule="auto"/>
        <w:ind w:left="0" w:hanging="65"/>
        <w:jc w:val="both"/>
        <w:rPr>
          <w:rFonts w:ascii="Times New Roman" w:hAnsi="Times New Roman" w:cs="Times New Roman"/>
          <w:sz w:val="18"/>
          <w:szCs w:val="18"/>
        </w:rPr>
      </w:pPr>
      <w:r w:rsidRPr="00F54E4C">
        <w:rPr>
          <w:rFonts w:ascii="Times New Roman" w:hAnsi="Times New Roman" w:cs="Times New Roman"/>
          <w:sz w:val="18"/>
          <w:szCs w:val="18"/>
        </w:rPr>
        <w:t>тип выборки для выборочного исследования: квотная по типу населения (городское, сельское), по полу и возрасту респондентов Ярославской области. Статистическая основа выборки – данные Федеральной службы государственной статистики (Росстат) и/или территориального органа Федеральной службы государственной статистики по Ярославской области («Возрастно-половая структура населения Ярославской области на 1 января 2022 г. (2021)», статистический бюллетень «Численность населения и состав муниципальных образований Ярославской области на 1 января 2022 года»);</w:t>
      </w:r>
    </w:p>
    <w:p w:rsidR="001129E4" w:rsidRPr="00F54E4C" w:rsidRDefault="001129E4" w:rsidP="001129E4">
      <w:pPr>
        <w:numPr>
          <w:ilvl w:val="0"/>
          <w:numId w:val="10"/>
        </w:numPr>
        <w:spacing w:after="0" w:line="240" w:lineRule="auto"/>
        <w:ind w:left="0" w:hanging="65"/>
        <w:jc w:val="both"/>
        <w:rPr>
          <w:rFonts w:ascii="Times New Roman" w:hAnsi="Times New Roman" w:cs="Times New Roman"/>
          <w:sz w:val="18"/>
          <w:szCs w:val="18"/>
        </w:rPr>
      </w:pPr>
      <w:r w:rsidRPr="00F54E4C">
        <w:rPr>
          <w:rFonts w:ascii="Times New Roman" w:hAnsi="Times New Roman" w:cs="Times New Roman"/>
          <w:sz w:val="18"/>
          <w:szCs w:val="18"/>
        </w:rPr>
        <w:t>выборка должна отвечать требованиям репрезентативности для жителей области старше 18 лет в целом, а также для жителей г. Ярославля и г. Рыбинска;</w:t>
      </w:r>
    </w:p>
    <w:p w:rsidR="001129E4" w:rsidRPr="00F54E4C" w:rsidRDefault="001129E4" w:rsidP="001129E4">
      <w:pPr>
        <w:numPr>
          <w:ilvl w:val="0"/>
          <w:numId w:val="10"/>
        </w:numPr>
        <w:spacing w:after="0" w:line="240" w:lineRule="auto"/>
        <w:ind w:left="0" w:hanging="65"/>
        <w:jc w:val="both"/>
        <w:rPr>
          <w:rFonts w:ascii="Times New Roman" w:hAnsi="Times New Roman" w:cs="Times New Roman"/>
          <w:sz w:val="18"/>
          <w:szCs w:val="18"/>
        </w:rPr>
      </w:pPr>
      <w:r w:rsidRPr="00F54E4C">
        <w:rPr>
          <w:rFonts w:ascii="Times New Roman" w:hAnsi="Times New Roman" w:cs="Times New Roman"/>
          <w:sz w:val="18"/>
          <w:szCs w:val="18"/>
        </w:rPr>
        <w:t>достоверность результатов выборочного опроса не должна быть меньше 95%;</w:t>
      </w:r>
    </w:p>
    <w:p w:rsidR="001129E4" w:rsidRPr="00F54E4C" w:rsidRDefault="001129E4" w:rsidP="001129E4">
      <w:pPr>
        <w:numPr>
          <w:ilvl w:val="0"/>
          <w:numId w:val="10"/>
        </w:numPr>
        <w:spacing w:after="0" w:line="240" w:lineRule="auto"/>
        <w:ind w:left="0" w:hanging="65"/>
        <w:jc w:val="both"/>
        <w:rPr>
          <w:rFonts w:ascii="Times New Roman" w:hAnsi="Times New Roman" w:cs="Times New Roman"/>
          <w:sz w:val="18"/>
          <w:szCs w:val="18"/>
        </w:rPr>
      </w:pPr>
      <w:r w:rsidRPr="00F54E4C">
        <w:rPr>
          <w:rFonts w:ascii="Times New Roman" w:hAnsi="Times New Roman" w:cs="Times New Roman"/>
          <w:sz w:val="18"/>
          <w:szCs w:val="18"/>
        </w:rPr>
        <w:t>ошибка данных выборочных опросов не должна быть больше 5%.</w:t>
      </w:r>
    </w:p>
    <w:p w:rsidR="001129E4" w:rsidRPr="00F54E4C" w:rsidRDefault="001129E4" w:rsidP="001129E4">
      <w:pPr>
        <w:numPr>
          <w:ilvl w:val="0"/>
          <w:numId w:val="10"/>
        </w:numPr>
        <w:tabs>
          <w:tab w:val="left" w:pos="284"/>
        </w:tabs>
        <w:spacing w:after="0" w:line="240" w:lineRule="auto"/>
        <w:ind w:left="0"/>
        <w:jc w:val="both"/>
        <w:rPr>
          <w:rFonts w:ascii="Times New Roman" w:hAnsi="Times New Roman" w:cs="Times New Roman"/>
          <w:sz w:val="18"/>
          <w:szCs w:val="18"/>
        </w:rPr>
      </w:pPr>
      <w:r w:rsidRPr="00F54E4C">
        <w:rPr>
          <w:rFonts w:ascii="Times New Roman" w:hAnsi="Times New Roman" w:cs="Times New Roman"/>
          <w:sz w:val="18"/>
          <w:szCs w:val="18"/>
        </w:rPr>
        <w:t xml:space="preserve">Исполнитель должен осуществить контроль, т.е. осуществить повторный </w:t>
      </w:r>
      <w:proofErr w:type="spellStart"/>
      <w:r w:rsidRPr="00F54E4C">
        <w:rPr>
          <w:rFonts w:ascii="Times New Roman" w:hAnsi="Times New Roman" w:cs="Times New Roman"/>
          <w:sz w:val="18"/>
          <w:szCs w:val="18"/>
        </w:rPr>
        <w:t>обзвон</w:t>
      </w:r>
      <w:proofErr w:type="spellEnd"/>
      <w:r w:rsidRPr="00F54E4C">
        <w:rPr>
          <w:rFonts w:ascii="Times New Roman" w:hAnsi="Times New Roman" w:cs="Times New Roman"/>
          <w:sz w:val="18"/>
          <w:szCs w:val="18"/>
        </w:rPr>
        <w:t xml:space="preserve"> участников опроса в соответствии с требованиями, указанными в настоящем Техническом задании. </w:t>
      </w:r>
    </w:p>
    <w:p w:rsidR="001129E4" w:rsidRPr="00F54E4C" w:rsidRDefault="001129E4" w:rsidP="001129E4">
      <w:pPr>
        <w:numPr>
          <w:ilvl w:val="0"/>
          <w:numId w:val="8"/>
        </w:numPr>
        <w:spacing w:after="0" w:line="240" w:lineRule="auto"/>
        <w:ind w:left="0" w:hanging="65"/>
        <w:jc w:val="both"/>
        <w:rPr>
          <w:rFonts w:ascii="Times New Roman" w:hAnsi="Times New Roman" w:cs="Times New Roman"/>
          <w:bCs/>
          <w:sz w:val="18"/>
          <w:szCs w:val="18"/>
        </w:rPr>
      </w:pPr>
      <w:r w:rsidRPr="00F54E4C">
        <w:rPr>
          <w:rFonts w:ascii="Times New Roman" w:hAnsi="Times New Roman" w:cs="Times New Roman"/>
          <w:bCs/>
          <w:sz w:val="18"/>
          <w:szCs w:val="18"/>
        </w:rPr>
        <w:t>по итогам телефонного контроля Исполнитель готовит отчет;</w:t>
      </w:r>
    </w:p>
    <w:p w:rsidR="001129E4" w:rsidRPr="00F54E4C" w:rsidRDefault="001129E4" w:rsidP="001129E4">
      <w:pPr>
        <w:numPr>
          <w:ilvl w:val="0"/>
          <w:numId w:val="7"/>
        </w:numPr>
        <w:spacing w:after="0" w:line="240" w:lineRule="auto"/>
        <w:ind w:left="0" w:hanging="65"/>
        <w:jc w:val="both"/>
        <w:rPr>
          <w:rFonts w:ascii="Times New Roman" w:hAnsi="Times New Roman" w:cs="Times New Roman"/>
          <w:bCs/>
          <w:sz w:val="18"/>
          <w:szCs w:val="18"/>
        </w:rPr>
      </w:pPr>
      <w:r w:rsidRPr="00F54E4C">
        <w:rPr>
          <w:rFonts w:ascii="Times New Roman" w:hAnsi="Times New Roman" w:cs="Times New Roman"/>
          <w:bCs/>
          <w:sz w:val="18"/>
          <w:szCs w:val="18"/>
        </w:rPr>
        <w:t xml:space="preserve">в случае обнаружения нарушений процедуры интервью, либо несоответствия данных анкеты с результатами контрольного </w:t>
      </w:r>
      <w:proofErr w:type="spellStart"/>
      <w:r w:rsidRPr="00F54E4C">
        <w:rPr>
          <w:rFonts w:ascii="Times New Roman" w:hAnsi="Times New Roman" w:cs="Times New Roman"/>
          <w:bCs/>
          <w:sz w:val="18"/>
          <w:szCs w:val="18"/>
        </w:rPr>
        <w:t>обзвона</w:t>
      </w:r>
      <w:proofErr w:type="spellEnd"/>
      <w:r w:rsidRPr="00F54E4C">
        <w:rPr>
          <w:rFonts w:ascii="Times New Roman" w:hAnsi="Times New Roman" w:cs="Times New Roman"/>
          <w:bCs/>
          <w:sz w:val="18"/>
          <w:szCs w:val="18"/>
        </w:rPr>
        <w:t>, Исполнитель обязан обеспечить своевременное их исправление (т.е. провести дополнительный опрос, собранных с нарушениями анкет);</w:t>
      </w:r>
    </w:p>
    <w:p w:rsidR="001129E4" w:rsidRPr="00F54E4C" w:rsidRDefault="001129E4" w:rsidP="001129E4">
      <w:pPr>
        <w:numPr>
          <w:ilvl w:val="0"/>
          <w:numId w:val="7"/>
        </w:numPr>
        <w:spacing w:after="0" w:line="240" w:lineRule="auto"/>
        <w:ind w:left="0" w:hanging="65"/>
        <w:jc w:val="both"/>
        <w:rPr>
          <w:rFonts w:ascii="Times New Roman" w:hAnsi="Times New Roman" w:cs="Times New Roman"/>
          <w:sz w:val="18"/>
          <w:szCs w:val="18"/>
        </w:rPr>
      </w:pPr>
      <w:r w:rsidRPr="00F54E4C">
        <w:rPr>
          <w:rFonts w:ascii="Times New Roman" w:hAnsi="Times New Roman" w:cs="Times New Roman"/>
          <w:sz w:val="18"/>
          <w:szCs w:val="18"/>
        </w:rPr>
        <w:t>перед созданием электронного массива должен быть разработан и согласован с заказчиком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1129E4" w:rsidRPr="00F54E4C" w:rsidRDefault="001129E4" w:rsidP="001129E4">
      <w:pPr>
        <w:numPr>
          <w:ilvl w:val="0"/>
          <w:numId w:val="7"/>
        </w:numPr>
        <w:spacing w:after="0" w:line="240" w:lineRule="auto"/>
        <w:ind w:left="0" w:hanging="65"/>
        <w:jc w:val="both"/>
        <w:rPr>
          <w:rFonts w:ascii="Times New Roman" w:hAnsi="Times New Roman" w:cs="Times New Roman"/>
          <w:sz w:val="18"/>
          <w:szCs w:val="18"/>
        </w:rPr>
      </w:pPr>
      <w:r w:rsidRPr="00F54E4C">
        <w:rPr>
          <w:rFonts w:ascii="Times New Roman" w:hAnsi="Times New Roman" w:cs="Times New Roman"/>
          <w:sz w:val="18"/>
          <w:szCs w:val="18"/>
        </w:rPr>
        <w:t xml:space="preserve">в ходе ввода данных в SPSS и </w:t>
      </w:r>
      <w:proofErr w:type="spellStart"/>
      <w:r w:rsidRPr="00F54E4C">
        <w:rPr>
          <w:rFonts w:ascii="Times New Roman" w:hAnsi="Times New Roman" w:cs="Times New Roman"/>
          <w:sz w:val="18"/>
          <w:szCs w:val="18"/>
        </w:rPr>
        <w:t>Excel</w:t>
      </w:r>
      <w:proofErr w:type="spellEnd"/>
      <w:r w:rsidRPr="00F54E4C">
        <w:rPr>
          <w:rFonts w:ascii="Times New Roman" w:hAnsi="Times New Roman" w:cs="Times New Roman"/>
          <w:sz w:val="18"/>
          <w:szCs w:val="18"/>
        </w:rPr>
        <w:t xml:space="preserve"> каждой анкете (бланку интервью) должен быть присвоен порядковый номер. Способ и правила нумерации анкет выбираются Исполнителем самостоятельно.</w:t>
      </w:r>
    </w:p>
    <w:p w:rsidR="001129E4" w:rsidRPr="00F54E4C" w:rsidRDefault="001129E4" w:rsidP="001129E4">
      <w:pPr>
        <w:spacing w:after="0" w:line="0" w:lineRule="atLeast"/>
        <w:jc w:val="both"/>
        <w:rPr>
          <w:rFonts w:ascii="Times New Roman" w:hAnsi="Times New Roman" w:cs="Times New Roman"/>
          <w:sz w:val="18"/>
          <w:szCs w:val="18"/>
        </w:rPr>
      </w:pPr>
      <w:r w:rsidRPr="00F54E4C">
        <w:rPr>
          <w:rFonts w:ascii="Times New Roman" w:hAnsi="Times New Roman" w:cs="Times New Roman"/>
          <w:b/>
          <w:sz w:val="18"/>
          <w:szCs w:val="18"/>
        </w:rPr>
        <w:t>7.  Место оказания услуг</w:t>
      </w:r>
    </w:p>
    <w:p w:rsidR="001129E4" w:rsidRPr="00F54E4C" w:rsidRDefault="001129E4" w:rsidP="001129E4">
      <w:pPr>
        <w:pStyle w:val="a"/>
        <w:numPr>
          <w:ilvl w:val="0"/>
          <w:numId w:val="0"/>
        </w:numPr>
        <w:tabs>
          <w:tab w:val="left" w:pos="360"/>
        </w:tabs>
        <w:spacing w:after="0"/>
        <w:rPr>
          <w:sz w:val="18"/>
          <w:szCs w:val="18"/>
        </w:rPr>
      </w:pPr>
      <w:r w:rsidRPr="00F54E4C">
        <w:rPr>
          <w:sz w:val="18"/>
          <w:szCs w:val="18"/>
        </w:rPr>
        <w:t>Городские округа и муниципальные районы Ярославской области, по месту нахождения респондентов с учетом соответствия их постоянного места жительства квотному заданию и по месту нахождения Исполнителя.</w:t>
      </w:r>
    </w:p>
    <w:p w:rsidR="001129E4" w:rsidRPr="00F54E4C" w:rsidRDefault="001129E4" w:rsidP="001129E4">
      <w:pPr>
        <w:pStyle w:val="a"/>
        <w:numPr>
          <w:ilvl w:val="0"/>
          <w:numId w:val="0"/>
        </w:numPr>
        <w:tabs>
          <w:tab w:val="left" w:pos="360"/>
        </w:tabs>
        <w:spacing w:after="0"/>
        <w:rPr>
          <w:sz w:val="18"/>
          <w:szCs w:val="18"/>
        </w:rPr>
      </w:pPr>
      <w:r w:rsidRPr="00F54E4C">
        <w:rPr>
          <w:b/>
          <w:sz w:val="18"/>
          <w:szCs w:val="18"/>
        </w:rPr>
        <w:t>8. Срок оказания услуг</w:t>
      </w:r>
    </w:p>
    <w:p w:rsidR="001129E4" w:rsidRPr="00F54E4C" w:rsidRDefault="001129E4" w:rsidP="001129E4">
      <w:pPr>
        <w:pStyle w:val="a"/>
        <w:numPr>
          <w:ilvl w:val="0"/>
          <w:numId w:val="0"/>
        </w:numPr>
        <w:tabs>
          <w:tab w:val="left" w:pos="360"/>
        </w:tabs>
        <w:spacing w:after="0"/>
        <w:rPr>
          <w:sz w:val="18"/>
          <w:szCs w:val="18"/>
        </w:rPr>
      </w:pPr>
      <w:r w:rsidRPr="00F54E4C">
        <w:rPr>
          <w:sz w:val="18"/>
          <w:szCs w:val="18"/>
        </w:rPr>
        <w:t>С даты заключения договора по 31 декабря 2023 года (по заявкам Заказчика).</w:t>
      </w:r>
    </w:p>
    <w:p w:rsidR="001129E4" w:rsidRPr="00F54E4C" w:rsidRDefault="001129E4" w:rsidP="001129E4">
      <w:pPr>
        <w:spacing w:after="0"/>
        <w:jc w:val="both"/>
        <w:rPr>
          <w:rFonts w:ascii="Times New Roman" w:hAnsi="Times New Roman" w:cs="Times New Roman"/>
          <w:sz w:val="18"/>
          <w:szCs w:val="18"/>
        </w:rPr>
      </w:pPr>
      <w:r w:rsidRPr="00F54E4C">
        <w:rPr>
          <w:rFonts w:ascii="Times New Roman" w:hAnsi="Times New Roman" w:cs="Times New Roman"/>
          <w:sz w:val="18"/>
          <w:szCs w:val="18"/>
        </w:rPr>
        <w:t>Даты начала и окончания каждой из четырех волн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указываются Заказчиком в направляемой Исполнителю заявке не позднее, чем за 3 дня до предполагаемой даты начала исследования.</w:t>
      </w:r>
    </w:p>
    <w:p w:rsidR="001129E4" w:rsidRPr="00BA57F0" w:rsidRDefault="001129E4" w:rsidP="001129E4">
      <w:pPr>
        <w:pStyle w:val="a"/>
        <w:numPr>
          <w:ilvl w:val="0"/>
          <w:numId w:val="0"/>
        </w:numPr>
        <w:tabs>
          <w:tab w:val="left" w:pos="360"/>
        </w:tabs>
        <w:spacing w:after="0"/>
      </w:pPr>
    </w:p>
    <w:tbl>
      <w:tblPr>
        <w:tblpPr w:leftFromText="180" w:rightFromText="180" w:vertAnchor="text" w:tblpX="108" w:tblpY="1"/>
        <w:tblOverlap w:val="never"/>
        <w:tblW w:w="0" w:type="auto"/>
        <w:tblLook w:val="01E0"/>
      </w:tblPr>
      <w:tblGrid>
        <w:gridCol w:w="4735"/>
        <w:gridCol w:w="4727"/>
        <w:gridCol w:w="109"/>
      </w:tblGrid>
      <w:tr w:rsidR="001129E4" w:rsidRPr="00C140D4" w:rsidTr="004102C6">
        <w:trPr>
          <w:gridAfter w:val="1"/>
          <w:wAfter w:w="114" w:type="dxa"/>
        </w:trPr>
        <w:tc>
          <w:tcPr>
            <w:tcW w:w="4786" w:type="dxa"/>
            <w:hideMark/>
          </w:tcPr>
          <w:p w:rsidR="001129E4" w:rsidRPr="00C140D4" w:rsidRDefault="001129E4" w:rsidP="004102C6">
            <w:pPr>
              <w:spacing w:after="0"/>
              <w:rPr>
                <w:rFonts w:ascii="Times New Roman" w:hAnsi="Times New Roman"/>
                <w:b/>
                <w:sz w:val="20"/>
                <w:szCs w:val="20"/>
              </w:rPr>
            </w:pPr>
            <w:r w:rsidRPr="00C140D4">
              <w:rPr>
                <w:rFonts w:ascii="Times New Roman" w:hAnsi="Times New Roman"/>
                <w:b/>
                <w:sz w:val="20"/>
                <w:szCs w:val="20"/>
              </w:rPr>
              <w:t>«Заказчик»</w:t>
            </w:r>
          </w:p>
        </w:tc>
        <w:tc>
          <w:tcPr>
            <w:tcW w:w="4844" w:type="dxa"/>
            <w:hideMark/>
          </w:tcPr>
          <w:p w:rsidR="001129E4" w:rsidRPr="00C140D4" w:rsidRDefault="001129E4" w:rsidP="004102C6">
            <w:pPr>
              <w:spacing w:after="0"/>
              <w:rPr>
                <w:rFonts w:ascii="Times New Roman" w:hAnsi="Times New Roman"/>
                <w:b/>
                <w:sz w:val="20"/>
                <w:szCs w:val="20"/>
              </w:rPr>
            </w:pPr>
            <w:r w:rsidRPr="00C140D4">
              <w:rPr>
                <w:rFonts w:ascii="Times New Roman" w:hAnsi="Times New Roman"/>
                <w:b/>
                <w:sz w:val="20"/>
                <w:szCs w:val="20"/>
              </w:rPr>
              <w:t>«Исполнитель»</w:t>
            </w:r>
          </w:p>
        </w:tc>
      </w:tr>
      <w:tr w:rsidR="001129E4" w:rsidRPr="00C140D4" w:rsidTr="004102C6">
        <w:trPr>
          <w:trHeight w:val="432"/>
        </w:trPr>
        <w:tc>
          <w:tcPr>
            <w:tcW w:w="4786" w:type="dxa"/>
            <w:hideMark/>
          </w:tcPr>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Государственное автономное учреждение Ярославской области «Информационное агентство «Верхняя Волга»</w:t>
            </w:r>
          </w:p>
          <w:p w:rsidR="001129E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Юридический адрес: 150000, г. Ярославль, </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ул. Максимова, д. 17/27.</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ИНН 7604026974 /КПП 760401001</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lastRenderedPageBreak/>
              <w:t>Департамент финансов ЯО (ГАУ ЯО «Информационное агентство «Верхняя Волга», л/с 946080016) казначейский счет   03224643780000007101</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БИК  017888102  </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ОКТМО    78701000 </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КБК 00000000000000000130</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Адрес электронной почты:  </w:t>
            </w:r>
            <w:hyperlink r:id="rId13" w:history="1">
              <w:r w:rsidRPr="00C96AEA">
                <w:rPr>
                  <w:rFonts w:ascii="Times New Roman" w:hAnsi="Times New Roman" w:cs="Times New Roman"/>
                  <w:sz w:val="20"/>
                  <w:szCs w:val="20"/>
                </w:rPr>
                <w:t>info@vvolga-yar.ru</w:t>
              </w:r>
            </w:hyperlink>
          </w:p>
          <w:p w:rsidR="001129E4" w:rsidRPr="00C140D4" w:rsidRDefault="001129E4" w:rsidP="004102C6">
            <w:pPr>
              <w:spacing w:after="0" w:line="240" w:lineRule="auto"/>
              <w:jc w:val="both"/>
              <w:rPr>
                <w:rFonts w:ascii="Times New Roman" w:hAnsi="Times New Roman"/>
                <w:sz w:val="20"/>
                <w:szCs w:val="20"/>
              </w:rPr>
            </w:pPr>
          </w:p>
          <w:p w:rsidR="001129E4" w:rsidRDefault="001129E4" w:rsidP="004102C6">
            <w:pPr>
              <w:spacing w:after="0" w:line="240" w:lineRule="auto"/>
              <w:jc w:val="both"/>
              <w:rPr>
                <w:rFonts w:ascii="Times New Roman" w:hAnsi="Times New Roman"/>
                <w:sz w:val="20"/>
                <w:szCs w:val="20"/>
              </w:rPr>
            </w:pPr>
            <w:r>
              <w:rPr>
                <w:rFonts w:ascii="Times New Roman" w:hAnsi="Times New Roman"/>
                <w:sz w:val="20"/>
                <w:szCs w:val="20"/>
              </w:rPr>
              <w:t>_________________</w:t>
            </w:r>
          </w:p>
          <w:p w:rsidR="001129E4" w:rsidRDefault="001129E4" w:rsidP="004102C6">
            <w:pPr>
              <w:spacing w:after="0" w:line="240" w:lineRule="auto"/>
              <w:jc w:val="both"/>
              <w:rPr>
                <w:rFonts w:ascii="Times New Roman" w:hAnsi="Times New Roman"/>
                <w:sz w:val="20"/>
                <w:szCs w:val="20"/>
              </w:rPr>
            </w:pPr>
          </w:p>
          <w:p w:rsidR="001129E4" w:rsidRPr="00C140D4" w:rsidRDefault="001129E4" w:rsidP="004102C6">
            <w:pPr>
              <w:spacing w:after="0" w:line="240" w:lineRule="auto"/>
              <w:jc w:val="both"/>
              <w:rPr>
                <w:rFonts w:ascii="Times New Roman" w:hAnsi="Times New Roman"/>
                <w:sz w:val="20"/>
                <w:szCs w:val="20"/>
              </w:rPr>
            </w:pPr>
            <w:r w:rsidRPr="00C140D4">
              <w:rPr>
                <w:rFonts w:ascii="Times New Roman" w:hAnsi="Times New Roman"/>
                <w:sz w:val="20"/>
                <w:szCs w:val="20"/>
              </w:rPr>
              <w:t>_____________________/</w:t>
            </w:r>
            <w:r>
              <w:rPr>
                <w:rFonts w:ascii="Times New Roman" w:hAnsi="Times New Roman"/>
                <w:sz w:val="20"/>
                <w:szCs w:val="20"/>
              </w:rPr>
              <w:t>____________</w:t>
            </w:r>
            <w:r w:rsidRPr="00C140D4">
              <w:rPr>
                <w:rFonts w:ascii="Times New Roman" w:hAnsi="Times New Roman"/>
                <w:sz w:val="20"/>
                <w:szCs w:val="20"/>
              </w:rPr>
              <w:t>/</w:t>
            </w:r>
          </w:p>
          <w:p w:rsidR="001129E4" w:rsidRPr="00C140D4" w:rsidRDefault="001129E4" w:rsidP="004102C6">
            <w:pPr>
              <w:spacing w:after="0" w:line="240" w:lineRule="auto"/>
              <w:jc w:val="both"/>
              <w:rPr>
                <w:rFonts w:ascii="Times New Roman" w:hAnsi="Times New Roman"/>
                <w:sz w:val="20"/>
                <w:szCs w:val="20"/>
              </w:rPr>
            </w:pPr>
          </w:p>
        </w:tc>
        <w:tc>
          <w:tcPr>
            <w:tcW w:w="4958" w:type="dxa"/>
            <w:gridSpan w:val="2"/>
          </w:tcPr>
          <w:p w:rsidR="001129E4" w:rsidRPr="00C140D4" w:rsidRDefault="001129E4" w:rsidP="004102C6">
            <w:pPr>
              <w:spacing w:after="0" w:line="240" w:lineRule="auto"/>
              <w:rPr>
                <w:rFonts w:ascii="Times New Roman" w:eastAsia="Calibri" w:hAnsi="Times New Roman"/>
                <w:color w:val="0000FF"/>
                <w:sz w:val="20"/>
                <w:szCs w:val="20"/>
                <w:u w:val="single"/>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____________________ / </w:t>
            </w:r>
            <w:r>
              <w:rPr>
                <w:rFonts w:ascii="Times New Roman" w:hAnsi="Times New Roman"/>
                <w:sz w:val="20"/>
                <w:szCs w:val="20"/>
              </w:rPr>
              <w:t>_____________</w:t>
            </w:r>
            <w:r w:rsidRPr="00C140D4">
              <w:rPr>
                <w:rFonts w:ascii="Times New Roman" w:hAnsi="Times New Roman"/>
                <w:sz w:val="20"/>
                <w:szCs w:val="20"/>
              </w:rPr>
              <w:t>/</w:t>
            </w:r>
          </w:p>
          <w:p w:rsidR="001129E4" w:rsidRPr="00C140D4" w:rsidRDefault="001129E4" w:rsidP="004102C6">
            <w:pPr>
              <w:spacing w:after="0" w:line="240" w:lineRule="auto"/>
              <w:rPr>
                <w:rFonts w:ascii="Times New Roman" w:hAnsi="Times New Roman"/>
                <w:b/>
                <w:sz w:val="20"/>
                <w:szCs w:val="20"/>
              </w:rPr>
            </w:pPr>
          </w:p>
        </w:tc>
      </w:tr>
    </w:tbl>
    <w:p w:rsidR="001129E4" w:rsidRPr="005F4C11" w:rsidRDefault="001129E4" w:rsidP="001129E4">
      <w:pPr>
        <w:spacing w:after="0" w:line="240" w:lineRule="auto"/>
        <w:jc w:val="right"/>
        <w:rPr>
          <w:rFonts w:ascii="Times New Roman" w:hAnsi="Times New Roman"/>
          <w:sz w:val="24"/>
          <w:szCs w:val="24"/>
        </w:rPr>
      </w:pPr>
      <w:r w:rsidRPr="005F4C11">
        <w:rPr>
          <w:sz w:val="24"/>
          <w:szCs w:val="24"/>
        </w:rPr>
        <w:lastRenderedPageBreak/>
        <w:br w:type="page"/>
      </w:r>
      <w:r w:rsidRPr="005F4C11">
        <w:rPr>
          <w:rFonts w:ascii="Times New Roman" w:hAnsi="Times New Roman"/>
          <w:sz w:val="24"/>
          <w:szCs w:val="24"/>
        </w:rPr>
        <w:lastRenderedPageBreak/>
        <w:t>Приложение № 1</w:t>
      </w:r>
    </w:p>
    <w:p w:rsidR="001129E4" w:rsidRPr="005F4C11" w:rsidRDefault="001129E4" w:rsidP="001129E4">
      <w:pPr>
        <w:widowControl w:val="0"/>
        <w:spacing w:after="0" w:line="240" w:lineRule="auto"/>
        <w:jc w:val="right"/>
        <w:rPr>
          <w:rFonts w:ascii="Times New Roman" w:hAnsi="Times New Roman"/>
          <w:sz w:val="24"/>
          <w:szCs w:val="24"/>
        </w:rPr>
      </w:pPr>
      <w:r w:rsidRPr="005F4C11">
        <w:rPr>
          <w:rFonts w:ascii="Times New Roman" w:hAnsi="Times New Roman"/>
          <w:sz w:val="24"/>
          <w:szCs w:val="24"/>
        </w:rPr>
        <w:t>к Техническому заданию</w:t>
      </w:r>
    </w:p>
    <w:p w:rsidR="001129E4" w:rsidRPr="005F4C11" w:rsidRDefault="001129E4" w:rsidP="001129E4">
      <w:pPr>
        <w:widowControl w:val="0"/>
        <w:spacing w:after="0" w:line="240" w:lineRule="auto"/>
        <w:jc w:val="right"/>
        <w:rPr>
          <w:rFonts w:ascii="Times New Roman" w:hAnsi="Times New Roman"/>
          <w:b/>
          <w:sz w:val="24"/>
          <w:szCs w:val="24"/>
        </w:rPr>
      </w:pPr>
      <w:r w:rsidRPr="005F4C11">
        <w:rPr>
          <w:rFonts w:ascii="Times New Roman" w:hAnsi="Times New Roman"/>
          <w:b/>
          <w:sz w:val="24"/>
          <w:szCs w:val="24"/>
        </w:rPr>
        <w:t>Форма листа контроля проведенных интервью</w:t>
      </w:r>
    </w:p>
    <w:p w:rsidR="001129E4" w:rsidRPr="005F4C11" w:rsidRDefault="001129E4" w:rsidP="001129E4">
      <w:pPr>
        <w:widowControl w:val="0"/>
        <w:spacing w:after="0" w:line="240" w:lineRule="auto"/>
        <w:jc w:val="both"/>
        <w:rPr>
          <w:rFonts w:ascii="Times New Roman" w:hAnsi="Times New Roman"/>
          <w:sz w:val="24"/>
          <w:szCs w:val="24"/>
        </w:rPr>
      </w:pPr>
    </w:p>
    <w:p w:rsidR="001129E4" w:rsidRPr="005F4C11" w:rsidRDefault="001129E4" w:rsidP="001129E4">
      <w:pPr>
        <w:widowControl w:val="0"/>
        <w:spacing w:after="0" w:line="240" w:lineRule="auto"/>
        <w:jc w:val="center"/>
        <w:rPr>
          <w:rFonts w:ascii="Times New Roman" w:hAnsi="Times New Roman"/>
          <w:b/>
          <w:sz w:val="24"/>
          <w:szCs w:val="24"/>
        </w:rPr>
      </w:pPr>
      <w:r w:rsidRPr="005F4C11">
        <w:rPr>
          <w:rFonts w:ascii="Times New Roman" w:hAnsi="Times New Roman"/>
          <w:b/>
          <w:sz w:val="24"/>
          <w:szCs w:val="24"/>
        </w:rPr>
        <w:t xml:space="preserve">АНКЕТА </w:t>
      </w:r>
    </w:p>
    <w:p w:rsidR="001129E4" w:rsidRPr="005F4C11" w:rsidRDefault="001129E4" w:rsidP="001129E4">
      <w:pPr>
        <w:widowControl w:val="0"/>
        <w:spacing w:after="0" w:line="240" w:lineRule="auto"/>
        <w:jc w:val="center"/>
        <w:rPr>
          <w:rFonts w:ascii="Times New Roman" w:hAnsi="Times New Roman"/>
          <w:b/>
          <w:sz w:val="24"/>
          <w:szCs w:val="24"/>
        </w:rPr>
      </w:pPr>
      <w:r w:rsidRPr="005F4C11">
        <w:rPr>
          <w:rFonts w:ascii="Times New Roman" w:hAnsi="Times New Roman"/>
          <w:b/>
          <w:sz w:val="24"/>
          <w:szCs w:val="24"/>
        </w:rPr>
        <w:t>для контроля качества полевых работ интервьюеров</w:t>
      </w:r>
    </w:p>
    <w:p w:rsidR="001129E4" w:rsidRPr="005F4C11" w:rsidRDefault="001129E4" w:rsidP="001129E4">
      <w:pPr>
        <w:widowControl w:val="0"/>
        <w:spacing w:after="0" w:line="240" w:lineRule="auto"/>
        <w:jc w:val="both"/>
        <w:rPr>
          <w:rFonts w:ascii="Times New Roman" w:hAnsi="Times New Roman"/>
          <w:b/>
          <w:i/>
          <w:sz w:val="24"/>
          <w:szCs w:val="24"/>
        </w:rPr>
      </w:pPr>
    </w:p>
    <w:p w:rsidR="001129E4" w:rsidRPr="005F4C11" w:rsidRDefault="001129E4" w:rsidP="001129E4">
      <w:pPr>
        <w:pStyle w:val="a1"/>
        <w:numPr>
          <w:ilvl w:val="0"/>
          <w:numId w:val="5"/>
        </w:numPr>
        <w:autoSpaceDE/>
        <w:autoSpaceDN/>
        <w:spacing w:after="0"/>
        <w:ind w:left="0" w:firstLine="0"/>
        <w:jc w:val="both"/>
        <w:rPr>
          <w:b/>
          <w:sz w:val="24"/>
          <w:szCs w:val="24"/>
        </w:rPr>
      </w:pPr>
      <w:r w:rsidRPr="005F4C11">
        <w:rPr>
          <w:b/>
          <w:sz w:val="24"/>
          <w:szCs w:val="24"/>
        </w:rPr>
        <w:t xml:space="preserve">Принимали ли Вы участие в данном исследовании? </w:t>
      </w:r>
    </w:p>
    <w:p w:rsidR="001129E4" w:rsidRPr="005F4C11" w:rsidRDefault="001129E4" w:rsidP="001129E4">
      <w:pPr>
        <w:pStyle w:val="a1"/>
        <w:tabs>
          <w:tab w:val="num" w:pos="284"/>
        </w:tabs>
        <w:spacing w:after="0"/>
        <w:rPr>
          <w:sz w:val="24"/>
          <w:szCs w:val="24"/>
        </w:rPr>
      </w:pPr>
      <w:r w:rsidRPr="005F4C11">
        <w:rPr>
          <w:sz w:val="24"/>
          <w:szCs w:val="24"/>
        </w:rPr>
        <w:t>1. да</w:t>
      </w:r>
    </w:p>
    <w:p w:rsidR="001129E4" w:rsidRPr="005F4C11" w:rsidRDefault="001129E4" w:rsidP="001129E4">
      <w:pPr>
        <w:pStyle w:val="a1"/>
        <w:tabs>
          <w:tab w:val="num" w:pos="284"/>
        </w:tabs>
        <w:spacing w:after="0"/>
        <w:rPr>
          <w:i/>
          <w:sz w:val="24"/>
          <w:szCs w:val="24"/>
        </w:rPr>
      </w:pPr>
      <w:r w:rsidRPr="005F4C11">
        <w:rPr>
          <w:sz w:val="24"/>
          <w:szCs w:val="24"/>
        </w:rPr>
        <w:t xml:space="preserve">2. нет </w:t>
      </w:r>
      <w:r w:rsidRPr="005F4C11">
        <w:rPr>
          <w:i/>
          <w:sz w:val="24"/>
          <w:szCs w:val="24"/>
        </w:rPr>
        <w:t>(окончание опроса)</w:t>
      </w:r>
    </w:p>
    <w:p w:rsidR="001129E4" w:rsidRPr="005F4C11" w:rsidRDefault="001129E4" w:rsidP="001129E4">
      <w:pPr>
        <w:pStyle w:val="a1"/>
        <w:tabs>
          <w:tab w:val="num" w:pos="284"/>
        </w:tabs>
        <w:spacing w:after="0"/>
        <w:rPr>
          <w:sz w:val="24"/>
          <w:szCs w:val="24"/>
        </w:rPr>
      </w:pPr>
    </w:p>
    <w:p w:rsidR="001129E4" w:rsidRPr="005F4C11" w:rsidRDefault="001129E4" w:rsidP="001129E4">
      <w:pPr>
        <w:pStyle w:val="a1"/>
        <w:numPr>
          <w:ilvl w:val="0"/>
          <w:numId w:val="5"/>
        </w:numPr>
        <w:autoSpaceDE/>
        <w:autoSpaceDN/>
        <w:spacing w:after="0"/>
        <w:ind w:left="0" w:firstLine="0"/>
        <w:jc w:val="both"/>
        <w:rPr>
          <w:b/>
          <w:sz w:val="24"/>
          <w:szCs w:val="24"/>
        </w:rPr>
      </w:pPr>
      <w:r w:rsidRPr="005F4C11">
        <w:rPr>
          <w:b/>
          <w:sz w:val="24"/>
          <w:szCs w:val="24"/>
        </w:rPr>
        <w:t>КОНТРОЛЬНЫЙ ВОПРОС № 1 (выбирается Заказчиком)</w:t>
      </w:r>
    </w:p>
    <w:p w:rsidR="001129E4" w:rsidRPr="005F4C11" w:rsidRDefault="001129E4" w:rsidP="001129E4">
      <w:pPr>
        <w:pStyle w:val="a1"/>
        <w:numPr>
          <w:ilvl w:val="0"/>
          <w:numId w:val="5"/>
        </w:numPr>
        <w:autoSpaceDE/>
        <w:autoSpaceDN/>
        <w:spacing w:after="0"/>
        <w:ind w:left="0" w:firstLine="0"/>
        <w:jc w:val="both"/>
        <w:rPr>
          <w:b/>
          <w:sz w:val="24"/>
          <w:szCs w:val="24"/>
        </w:rPr>
      </w:pPr>
      <w:r w:rsidRPr="005F4C11">
        <w:rPr>
          <w:b/>
          <w:sz w:val="24"/>
          <w:szCs w:val="24"/>
        </w:rPr>
        <w:t>КОНТРОЛЬНЫЙ ВОПРОС № 2 (выбирается Заказчиком)</w:t>
      </w:r>
    </w:p>
    <w:p w:rsidR="001129E4" w:rsidRPr="005F4C11" w:rsidRDefault="001129E4" w:rsidP="001129E4">
      <w:pPr>
        <w:widowControl w:val="0"/>
        <w:tabs>
          <w:tab w:val="num" w:pos="284"/>
        </w:tabs>
        <w:spacing w:after="0" w:line="240" w:lineRule="auto"/>
        <w:jc w:val="both"/>
        <w:rPr>
          <w:rFonts w:ascii="Times New Roman" w:hAnsi="Times New Roman"/>
          <w:sz w:val="24"/>
          <w:szCs w:val="24"/>
        </w:rPr>
      </w:pPr>
    </w:p>
    <w:p w:rsidR="001129E4" w:rsidRPr="005F4C11" w:rsidRDefault="001129E4" w:rsidP="001129E4">
      <w:pPr>
        <w:pStyle w:val="a1"/>
        <w:tabs>
          <w:tab w:val="num" w:pos="284"/>
        </w:tabs>
        <w:spacing w:after="0"/>
        <w:rPr>
          <w:b/>
          <w:sz w:val="24"/>
          <w:szCs w:val="24"/>
        </w:rPr>
      </w:pPr>
      <w:r w:rsidRPr="005F4C11">
        <w:rPr>
          <w:b/>
          <w:sz w:val="24"/>
          <w:szCs w:val="24"/>
        </w:rPr>
        <w:t>Некоторые сведения о Вас:</w:t>
      </w:r>
    </w:p>
    <w:p w:rsidR="001129E4" w:rsidRPr="005F4C11" w:rsidRDefault="001129E4" w:rsidP="001129E4">
      <w:pPr>
        <w:pStyle w:val="a1"/>
        <w:tabs>
          <w:tab w:val="num" w:pos="284"/>
        </w:tabs>
        <w:spacing w:after="0"/>
        <w:rPr>
          <w:b/>
          <w:sz w:val="24"/>
          <w:szCs w:val="24"/>
        </w:rPr>
      </w:pPr>
      <w:r w:rsidRPr="005F4C11">
        <w:rPr>
          <w:b/>
          <w:sz w:val="24"/>
          <w:szCs w:val="24"/>
        </w:rPr>
        <w:t>4. Пол:___________________</w:t>
      </w:r>
    </w:p>
    <w:p w:rsidR="001129E4" w:rsidRPr="005F4C11" w:rsidRDefault="001129E4" w:rsidP="001129E4">
      <w:pPr>
        <w:pStyle w:val="a1"/>
        <w:tabs>
          <w:tab w:val="num" w:pos="284"/>
        </w:tabs>
        <w:spacing w:after="0"/>
        <w:rPr>
          <w:b/>
          <w:sz w:val="24"/>
          <w:szCs w:val="24"/>
        </w:rPr>
      </w:pPr>
      <w:r w:rsidRPr="005F4C11">
        <w:rPr>
          <w:b/>
          <w:sz w:val="24"/>
          <w:szCs w:val="24"/>
        </w:rPr>
        <w:t>5. Возраст:________________</w:t>
      </w:r>
    </w:p>
    <w:p w:rsidR="001129E4" w:rsidRPr="005F4C11" w:rsidRDefault="001129E4" w:rsidP="001129E4">
      <w:pPr>
        <w:pStyle w:val="a1"/>
        <w:tabs>
          <w:tab w:val="num" w:pos="284"/>
        </w:tabs>
        <w:spacing w:after="0"/>
        <w:rPr>
          <w:b/>
          <w:sz w:val="24"/>
          <w:szCs w:val="24"/>
        </w:rPr>
      </w:pPr>
      <w:r w:rsidRPr="005F4C11">
        <w:rPr>
          <w:b/>
          <w:sz w:val="24"/>
          <w:szCs w:val="24"/>
        </w:rPr>
        <w:t xml:space="preserve">6. Населенный пункт (непосредственного проживания респондента) </w:t>
      </w:r>
      <w:r w:rsidRPr="005F4C11">
        <w:rPr>
          <w:b/>
          <w:color w:val="FF0000"/>
          <w:sz w:val="24"/>
          <w:szCs w:val="24"/>
        </w:rPr>
        <w:t>АНКЕТЕР зафиксировать со слов респондента, ДОСЛОВНО!!!!!</w:t>
      </w:r>
      <w:r w:rsidRPr="005F4C11">
        <w:rPr>
          <w:b/>
          <w:sz w:val="24"/>
          <w:szCs w:val="24"/>
        </w:rPr>
        <w:t>:__________________________________________________________</w:t>
      </w:r>
    </w:p>
    <w:p w:rsidR="001129E4" w:rsidRPr="005F4C11" w:rsidRDefault="001129E4" w:rsidP="001129E4">
      <w:pPr>
        <w:widowControl w:val="0"/>
        <w:spacing w:after="0" w:line="240" w:lineRule="auto"/>
        <w:jc w:val="both"/>
        <w:rPr>
          <w:rFonts w:ascii="Times New Roman" w:hAnsi="Times New Roman"/>
          <w:sz w:val="24"/>
          <w:szCs w:val="24"/>
        </w:rPr>
      </w:pPr>
    </w:p>
    <w:p w:rsidR="001129E4" w:rsidRPr="005F4C11" w:rsidRDefault="001129E4" w:rsidP="001129E4">
      <w:pPr>
        <w:widowControl w:val="0"/>
        <w:spacing w:after="0" w:line="240" w:lineRule="auto"/>
        <w:jc w:val="both"/>
        <w:rPr>
          <w:rFonts w:ascii="Times New Roman" w:hAnsi="Times New Roman"/>
          <w:sz w:val="24"/>
          <w:szCs w:val="24"/>
        </w:rPr>
      </w:pPr>
      <w:r w:rsidRPr="005F4C11">
        <w:rPr>
          <w:rFonts w:ascii="Times New Roman" w:hAnsi="Times New Roman"/>
          <w:sz w:val="24"/>
          <w:szCs w:val="24"/>
        </w:rPr>
        <w:t>Результаты контроля заносятся в бланк отчета по контролю. Совпадение ответов с фактическими ответами, зафиксированными в анкете и маршрутном листе, кодируется как «+», при несовпадении записывается фактический ответ. Возраст проверяется исходя из шкалы.</w:t>
      </w:r>
    </w:p>
    <w:p w:rsidR="001129E4" w:rsidRPr="005F4C11" w:rsidRDefault="001129E4" w:rsidP="001129E4">
      <w:pPr>
        <w:widowControl w:val="0"/>
        <w:spacing w:after="0" w:line="240" w:lineRule="auto"/>
        <w:jc w:val="both"/>
        <w:rPr>
          <w:rFonts w:ascii="Times New Roman" w:hAnsi="Times New Roman"/>
          <w:sz w:val="24"/>
          <w:szCs w:val="24"/>
        </w:rPr>
      </w:pPr>
    </w:p>
    <w:p w:rsidR="001129E4" w:rsidRDefault="001129E4" w:rsidP="001129E4">
      <w:pPr>
        <w:widowControl w:val="0"/>
        <w:tabs>
          <w:tab w:val="left" w:pos="993"/>
          <w:tab w:val="left" w:pos="1134"/>
        </w:tabs>
        <w:spacing w:after="0" w:line="240" w:lineRule="auto"/>
        <w:jc w:val="right"/>
        <w:rPr>
          <w:rFonts w:ascii="Times New Roman" w:hAnsi="Times New Roman"/>
          <w:b/>
          <w:sz w:val="24"/>
          <w:szCs w:val="24"/>
        </w:rPr>
      </w:pPr>
    </w:p>
    <w:p w:rsidR="001129E4" w:rsidRDefault="001129E4" w:rsidP="001129E4">
      <w:pPr>
        <w:widowControl w:val="0"/>
        <w:tabs>
          <w:tab w:val="left" w:pos="993"/>
          <w:tab w:val="left" w:pos="1134"/>
        </w:tabs>
        <w:spacing w:after="0" w:line="240" w:lineRule="auto"/>
        <w:jc w:val="right"/>
        <w:rPr>
          <w:rFonts w:ascii="Times New Roman" w:hAnsi="Times New Roman"/>
          <w:sz w:val="24"/>
          <w:szCs w:val="24"/>
        </w:rPr>
      </w:pPr>
    </w:p>
    <w:p w:rsidR="001129E4" w:rsidRDefault="001129E4" w:rsidP="001129E4">
      <w:pPr>
        <w:widowControl w:val="0"/>
        <w:tabs>
          <w:tab w:val="left" w:pos="993"/>
          <w:tab w:val="left" w:pos="1134"/>
        </w:tabs>
        <w:spacing w:after="0" w:line="240" w:lineRule="auto"/>
        <w:jc w:val="right"/>
        <w:rPr>
          <w:rFonts w:ascii="Times New Roman" w:hAnsi="Times New Roman"/>
          <w:sz w:val="24"/>
          <w:szCs w:val="24"/>
        </w:rPr>
      </w:pPr>
    </w:p>
    <w:p w:rsidR="001129E4" w:rsidRDefault="001129E4" w:rsidP="001129E4">
      <w:pPr>
        <w:widowControl w:val="0"/>
        <w:tabs>
          <w:tab w:val="left" w:pos="993"/>
          <w:tab w:val="left" w:pos="1134"/>
        </w:tabs>
        <w:spacing w:after="0" w:line="240" w:lineRule="auto"/>
        <w:jc w:val="right"/>
        <w:rPr>
          <w:rFonts w:ascii="Times New Roman" w:hAnsi="Times New Roman"/>
          <w:sz w:val="24"/>
          <w:szCs w:val="24"/>
        </w:rPr>
      </w:pPr>
    </w:p>
    <w:tbl>
      <w:tblPr>
        <w:tblpPr w:leftFromText="180" w:rightFromText="180" w:vertAnchor="text" w:tblpX="108" w:tblpY="1"/>
        <w:tblOverlap w:val="never"/>
        <w:tblW w:w="0" w:type="auto"/>
        <w:tblLook w:val="01E0"/>
      </w:tblPr>
      <w:tblGrid>
        <w:gridCol w:w="4735"/>
        <w:gridCol w:w="4727"/>
        <w:gridCol w:w="109"/>
      </w:tblGrid>
      <w:tr w:rsidR="001129E4" w:rsidRPr="00C140D4" w:rsidTr="004102C6">
        <w:trPr>
          <w:gridAfter w:val="1"/>
          <w:wAfter w:w="114" w:type="dxa"/>
        </w:trPr>
        <w:tc>
          <w:tcPr>
            <w:tcW w:w="4786" w:type="dxa"/>
            <w:hideMark/>
          </w:tcPr>
          <w:p w:rsidR="001129E4" w:rsidRPr="00C140D4" w:rsidRDefault="001129E4" w:rsidP="004102C6">
            <w:pPr>
              <w:spacing w:after="0"/>
              <w:rPr>
                <w:rFonts w:ascii="Times New Roman" w:hAnsi="Times New Roman"/>
                <w:b/>
                <w:sz w:val="20"/>
                <w:szCs w:val="20"/>
              </w:rPr>
            </w:pPr>
            <w:r w:rsidRPr="00C140D4">
              <w:rPr>
                <w:rFonts w:ascii="Times New Roman" w:hAnsi="Times New Roman"/>
                <w:b/>
                <w:sz w:val="20"/>
                <w:szCs w:val="20"/>
              </w:rPr>
              <w:t>«Заказчик»</w:t>
            </w:r>
          </w:p>
        </w:tc>
        <w:tc>
          <w:tcPr>
            <w:tcW w:w="4844" w:type="dxa"/>
            <w:hideMark/>
          </w:tcPr>
          <w:p w:rsidR="001129E4" w:rsidRPr="00C140D4" w:rsidRDefault="001129E4" w:rsidP="004102C6">
            <w:pPr>
              <w:spacing w:after="0"/>
              <w:rPr>
                <w:rFonts w:ascii="Times New Roman" w:hAnsi="Times New Roman"/>
                <w:b/>
                <w:sz w:val="20"/>
                <w:szCs w:val="20"/>
              </w:rPr>
            </w:pPr>
            <w:r w:rsidRPr="00C140D4">
              <w:rPr>
                <w:rFonts w:ascii="Times New Roman" w:hAnsi="Times New Roman"/>
                <w:b/>
                <w:sz w:val="20"/>
                <w:szCs w:val="20"/>
              </w:rPr>
              <w:t>«Исполнитель»</w:t>
            </w:r>
          </w:p>
        </w:tc>
      </w:tr>
      <w:tr w:rsidR="001129E4" w:rsidRPr="00C140D4" w:rsidTr="004102C6">
        <w:trPr>
          <w:trHeight w:val="432"/>
        </w:trPr>
        <w:tc>
          <w:tcPr>
            <w:tcW w:w="4786" w:type="dxa"/>
            <w:hideMark/>
          </w:tcPr>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Государственное автономное учреждение Ярославской области «Информационное агентство «Верхняя Волга»</w:t>
            </w:r>
          </w:p>
          <w:p w:rsidR="001129E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Юридический адрес: 150000, г. Ярославль, </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ул. Максимова, д. 17/27.</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ИНН 7604026974 /КПП 760401001</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БИК  017888102  </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ОКТМО    78701000 </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КБК 00000000000000000130</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Адрес электронной почты:  </w:t>
            </w:r>
            <w:hyperlink r:id="rId14" w:history="1">
              <w:r w:rsidRPr="00C96AEA">
                <w:rPr>
                  <w:rFonts w:ascii="Times New Roman" w:hAnsi="Times New Roman" w:cs="Times New Roman"/>
                  <w:sz w:val="20"/>
                  <w:szCs w:val="20"/>
                </w:rPr>
                <w:t>info@vvolga-yar.ru</w:t>
              </w:r>
            </w:hyperlink>
          </w:p>
          <w:p w:rsidR="001129E4" w:rsidRPr="00C140D4" w:rsidRDefault="001129E4" w:rsidP="004102C6">
            <w:pPr>
              <w:spacing w:after="0" w:line="240" w:lineRule="auto"/>
              <w:jc w:val="both"/>
              <w:rPr>
                <w:rFonts w:ascii="Times New Roman" w:hAnsi="Times New Roman"/>
                <w:sz w:val="20"/>
                <w:szCs w:val="20"/>
              </w:rPr>
            </w:pPr>
          </w:p>
          <w:p w:rsidR="001129E4" w:rsidRDefault="001129E4" w:rsidP="004102C6">
            <w:pPr>
              <w:spacing w:after="0" w:line="240" w:lineRule="auto"/>
              <w:jc w:val="both"/>
              <w:rPr>
                <w:rFonts w:ascii="Times New Roman" w:hAnsi="Times New Roman"/>
                <w:sz w:val="20"/>
                <w:szCs w:val="20"/>
              </w:rPr>
            </w:pPr>
            <w:r>
              <w:rPr>
                <w:rFonts w:ascii="Times New Roman" w:hAnsi="Times New Roman"/>
                <w:sz w:val="20"/>
                <w:szCs w:val="20"/>
              </w:rPr>
              <w:t>_________________</w:t>
            </w:r>
          </w:p>
          <w:p w:rsidR="001129E4" w:rsidRDefault="001129E4" w:rsidP="004102C6">
            <w:pPr>
              <w:spacing w:after="0" w:line="240" w:lineRule="auto"/>
              <w:jc w:val="both"/>
              <w:rPr>
                <w:rFonts w:ascii="Times New Roman" w:hAnsi="Times New Roman"/>
                <w:sz w:val="20"/>
                <w:szCs w:val="20"/>
              </w:rPr>
            </w:pPr>
          </w:p>
          <w:p w:rsidR="001129E4" w:rsidRPr="00C140D4" w:rsidRDefault="001129E4" w:rsidP="004102C6">
            <w:pPr>
              <w:spacing w:after="0" w:line="240" w:lineRule="auto"/>
              <w:jc w:val="both"/>
              <w:rPr>
                <w:rFonts w:ascii="Times New Roman" w:hAnsi="Times New Roman"/>
                <w:sz w:val="20"/>
                <w:szCs w:val="20"/>
              </w:rPr>
            </w:pPr>
            <w:r w:rsidRPr="00C140D4">
              <w:rPr>
                <w:rFonts w:ascii="Times New Roman" w:hAnsi="Times New Roman"/>
                <w:sz w:val="20"/>
                <w:szCs w:val="20"/>
              </w:rPr>
              <w:t>_____________________/</w:t>
            </w:r>
            <w:r>
              <w:rPr>
                <w:rFonts w:ascii="Times New Roman" w:hAnsi="Times New Roman"/>
                <w:sz w:val="20"/>
                <w:szCs w:val="20"/>
              </w:rPr>
              <w:t>____________</w:t>
            </w:r>
            <w:r w:rsidRPr="00C140D4">
              <w:rPr>
                <w:rFonts w:ascii="Times New Roman" w:hAnsi="Times New Roman"/>
                <w:sz w:val="20"/>
                <w:szCs w:val="20"/>
              </w:rPr>
              <w:t>/</w:t>
            </w:r>
          </w:p>
          <w:p w:rsidR="001129E4" w:rsidRPr="00C140D4" w:rsidRDefault="001129E4" w:rsidP="004102C6">
            <w:pPr>
              <w:spacing w:after="0" w:line="240" w:lineRule="auto"/>
              <w:jc w:val="both"/>
              <w:rPr>
                <w:rFonts w:ascii="Times New Roman" w:hAnsi="Times New Roman"/>
                <w:sz w:val="20"/>
                <w:szCs w:val="20"/>
              </w:rPr>
            </w:pPr>
          </w:p>
        </w:tc>
        <w:tc>
          <w:tcPr>
            <w:tcW w:w="4958" w:type="dxa"/>
            <w:gridSpan w:val="2"/>
          </w:tcPr>
          <w:p w:rsidR="001129E4" w:rsidRPr="00C140D4" w:rsidRDefault="001129E4" w:rsidP="004102C6">
            <w:pPr>
              <w:spacing w:after="0" w:line="240" w:lineRule="auto"/>
              <w:rPr>
                <w:rFonts w:ascii="Times New Roman" w:eastAsia="Calibri" w:hAnsi="Times New Roman"/>
                <w:color w:val="0000FF"/>
                <w:sz w:val="20"/>
                <w:szCs w:val="20"/>
                <w:u w:val="single"/>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____________________ / </w:t>
            </w:r>
            <w:r>
              <w:rPr>
                <w:rFonts w:ascii="Times New Roman" w:hAnsi="Times New Roman"/>
                <w:sz w:val="20"/>
                <w:szCs w:val="20"/>
              </w:rPr>
              <w:t>_____________</w:t>
            </w:r>
            <w:r w:rsidRPr="00C140D4">
              <w:rPr>
                <w:rFonts w:ascii="Times New Roman" w:hAnsi="Times New Roman"/>
                <w:sz w:val="20"/>
                <w:szCs w:val="20"/>
              </w:rPr>
              <w:t>/</w:t>
            </w:r>
          </w:p>
          <w:p w:rsidR="001129E4" w:rsidRPr="00C140D4" w:rsidRDefault="001129E4" w:rsidP="004102C6">
            <w:pPr>
              <w:spacing w:after="0" w:line="240" w:lineRule="auto"/>
              <w:rPr>
                <w:rFonts w:ascii="Times New Roman" w:hAnsi="Times New Roman"/>
                <w:b/>
                <w:sz w:val="20"/>
                <w:szCs w:val="20"/>
              </w:rPr>
            </w:pPr>
          </w:p>
        </w:tc>
      </w:tr>
    </w:tbl>
    <w:p w:rsidR="001129E4" w:rsidRDefault="001129E4" w:rsidP="001129E4">
      <w:pPr>
        <w:widowControl w:val="0"/>
        <w:tabs>
          <w:tab w:val="left" w:pos="993"/>
          <w:tab w:val="left" w:pos="1134"/>
        </w:tabs>
        <w:spacing w:after="0" w:line="240" w:lineRule="auto"/>
        <w:rPr>
          <w:rFonts w:ascii="Times New Roman" w:hAnsi="Times New Roman"/>
          <w:sz w:val="24"/>
          <w:szCs w:val="24"/>
        </w:rPr>
      </w:pPr>
    </w:p>
    <w:p w:rsidR="001129E4" w:rsidRDefault="001129E4" w:rsidP="001129E4">
      <w:pPr>
        <w:widowControl w:val="0"/>
        <w:tabs>
          <w:tab w:val="left" w:pos="993"/>
          <w:tab w:val="left" w:pos="1134"/>
        </w:tabs>
        <w:spacing w:after="0" w:line="240" w:lineRule="auto"/>
        <w:jc w:val="right"/>
        <w:rPr>
          <w:rFonts w:ascii="Times New Roman" w:hAnsi="Times New Roman"/>
          <w:b/>
          <w:sz w:val="24"/>
          <w:szCs w:val="24"/>
        </w:rPr>
      </w:pPr>
      <w:r w:rsidRPr="001129E4">
        <w:rPr>
          <w:rFonts w:ascii="Times New Roman" w:hAnsi="Times New Roman"/>
          <w:sz w:val="24"/>
          <w:szCs w:val="24"/>
        </w:rPr>
        <w:br w:type="page"/>
      </w:r>
      <w:r>
        <w:rPr>
          <w:rFonts w:ascii="Times New Roman" w:hAnsi="Times New Roman"/>
          <w:b/>
          <w:sz w:val="24"/>
          <w:szCs w:val="24"/>
        </w:rPr>
        <w:lastRenderedPageBreak/>
        <w:t>Приложение 2</w:t>
      </w:r>
    </w:p>
    <w:p w:rsidR="001129E4" w:rsidRDefault="001129E4" w:rsidP="001129E4">
      <w:pPr>
        <w:widowControl w:val="0"/>
        <w:spacing w:after="0" w:line="240" w:lineRule="auto"/>
        <w:jc w:val="right"/>
        <w:rPr>
          <w:rFonts w:ascii="Times New Roman" w:hAnsi="Times New Roman"/>
          <w:sz w:val="24"/>
          <w:szCs w:val="24"/>
        </w:rPr>
      </w:pPr>
      <w:r w:rsidRPr="005F4C11">
        <w:rPr>
          <w:rFonts w:ascii="Times New Roman" w:hAnsi="Times New Roman"/>
          <w:sz w:val="24"/>
          <w:szCs w:val="24"/>
        </w:rPr>
        <w:t>к Техническому заданию</w:t>
      </w:r>
    </w:p>
    <w:p w:rsidR="001129E4" w:rsidRPr="005F4C11" w:rsidRDefault="001129E4" w:rsidP="001129E4">
      <w:pPr>
        <w:widowControl w:val="0"/>
        <w:spacing w:after="0" w:line="240" w:lineRule="auto"/>
        <w:jc w:val="right"/>
        <w:rPr>
          <w:rFonts w:ascii="Times New Roman" w:hAnsi="Times New Roman"/>
          <w:sz w:val="24"/>
          <w:szCs w:val="24"/>
        </w:rPr>
      </w:pPr>
      <w:r>
        <w:rPr>
          <w:rFonts w:ascii="Times New Roman" w:hAnsi="Times New Roman"/>
          <w:sz w:val="24"/>
          <w:szCs w:val="24"/>
        </w:rPr>
        <w:t>ФОРМА</w:t>
      </w:r>
    </w:p>
    <w:p w:rsidR="001129E4" w:rsidRDefault="001129E4" w:rsidP="001129E4">
      <w:pPr>
        <w:widowControl w:val="0"/>
        <w:tabs>
          <w:tab w:val="left" w:pos="993"/>
          <w:tab w:val="left" w:pos="1134"/>
        </w:tabs>
        <w:spacing w:after="0" w:line="240" w:lineRule="auto"/>
        <w:jc w:val="center"/>
        <w:rPr>
          <w:rFonts w:ascii="Times New Roman" w:hAnsi="Times New Roman"/>
          <w:b/>
          <w:sz w:val="24"/>
          <w:szCs w:val="24"/>
        </w:rPr>
      </w:pPr>
    </w:p>
    <w:p w:rsidR="001129E4" w:rsidRPr="00DE19B4" w:rsidRDefault="001129E4" w:rsidP="001129E4">
      <w:pPr>
        <w:widowControl w:val="0"/>
        <w:tabs>
          <w:tab w:val="left" w:pos="993"/>
          <w:tab w:val="left" w:pos="1134"/>
        </w:tabs>
        <w:spacing w:after="0" w:line="240" w:lineRule="auto"/>
        <w:jc w:val="center"/>
        <w:rPr>
          <w:rFonts w:ascii="Times New Roman" w:hAnsi="Times New Roman"/>
          <w:b/>
          <w:sz w:val="24"/>
          <w:szCs w:val="24"/>
        </w:rPr>
      </w:pPr>
      <w:r w:rsidRPr="00DE19B4">
        <w:rPr>
          <w:rFonts w:ascii="Times New Roman" w:hAnsi="Times New Roman"/>
          <w:b/>
          <w:sz w:val="24"/>
          <w:szCs w:val="24"/>
        </w:rPr>
        <w:t>Формирование отчета о проведенных контрольных мероприятиях</w:t>
      </w:r>
    </w:p>
    <w:p w:rsidR="001129E4" w:rsidRDefault="001129E4" w:rsidP="001129E4">
      <w:pPr>
        <w:widowControl w:val="0"/>
        <w:tabs>
          <w:tab w:val="left" w:pos="993"/>
          <w:tab w:val="left" w:pos="1134"/>
        </w:tabs>
        <w:spacing w:after="0" w:line="240" w:lineRule="auto"/>
        <w:jc w:val="center"/>
        <w:rPr>
          <w:rFonts w:ascii="Times New Roman" w:hAnsi="Times New Roman"/>
          <w:b/>
          <w:sz w:val="24"/>
          <w:szCs w:val="24"/>
        </w:rPr>
      </w:pPr>
    </w:p>
    <w:p w:rsidR="001129E4" w:rsidRPr="005F4C11" w:rsidRDefault="001129E4" w:rsidP="001129E4">
      <w:pPr>
        <w:widowControl w:val="0"/>
        <w:tabs>
          <w:tab w:val="left" w:pos="993"/>
          <w:tab w:val="left" w:pos="1134"/>
        </w:tabs>
        <w:spacing w:after="0" w:line="240" w:lineRule="auto"/>
        <w:jc w:val="both"/>
        <w:rPr>
          <w:rFonts w:ascii="Times New Roman" w:hAnsi="Times New Roman"/>
          <w:b/>
          <w:sz w:val="24"/>
          <w:szCs w:val="24"/>
        </w:rPr>
      </w:pPr>
      <w:r w:rsidRPr="005F4C11">
        <w:rPr>
          <w:rFonts w:ascii="Times New Roman" w:hAnsi="Times New Roman"/>
          <w:b/>
          <w:sz w:val="24"/>
          <w:szCs w:val="24"/>
        </w:rPr>
        <w:t>ФИО контролера ____________________________________________________</w:t>
      </w:r>
    </w:p>
    <w:p w:rsidR="001129E4" w:rsidRPr="005F4C11" w:rsidRDefault="001129E4" w:rsidP="001129E4">
      <w:pPr>
        <w:widowControl w:val="0"/>
        <w:tabs>
          <w:tab w:val="left" w:pos="993"/>
          <w:tab w:val="left" w:pos="1134"/>
        </w:tabs>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617"/>
        <w:gridCol w:w="1229"/>
        <w:gridCol w:w="1037"/>
        <w:gridCol w:w="1137"/>
        <w:gridCol w:w="1135"/>
        <w:gridCol w:w="948"/>
        <w:gridCol w:w="946"/>
        <w:gridCol w:w="948"/>
      </w:tblGrid>
      <w:tr w:rsidR="001129E4" w:rsidRPr="005F4C11" w:rsidTr="004102C6">
        <w:tc>
          <w:tcPr>
            <w:tcW w:w="300" w:type="pct"/>
            <w:tcBorders>
              <w:top w:val="single" w:sz="4" w:space="0" w:color="auto"/>
              <w:left w:val="single" w:sz="4" w:space="0" w:color="auto"/>
              <w:bottom w:val="single" w:sz="4" w:space="0" w:color="auto"/>
              <w:right w:val="single" w:sz="4" w:space="0" w:color="auto"/>
            </w:tcBorders>
            <w:hideMark/>
          </w:tcPr>
          <w:p w:rsidR="001129E4" w:rsidRPr="005F4C11" w:rsidRDefault="001129E4" w:rsidP="004102C6">
            <w:pPr>
              <w:widowControl w:val="0"/>
              <w:tabs>
                <w:tab w:val="left" w:pos="993"/>
                <w:tab w:val="left" w:pos="1134"/>
              </w:tabs>
              <w:spacing w:after="0" w:line="240" w:lineRule="auto"/>
              <w:jc w:val="both"/>
              <w:rPr>
                <w:rFonts w:ascii="Times New Roman" w:hAnsi="Times New Roman"/>
                <w:sz w:val="24"/>
                <w:szCs w:val="24"/>
              </w:rPr>
            </w:pPr>
            <w:r w:rsidRPr="005F4C11">
              <w:rPr>
                <w:rFonts w:ascii="Times New Roman" w:hAnsi="Times New Roman"/>
                <w:sz w:val="24"/>
                <w:szCs w:val="24"/>
              </w:rPr>
              <w:t>№</w:t>
            </w:r>
          </w:p>
        </w:tc>
        <w:tc>
          <w:tcPr>
            <w:tcW w:w="845" w:type="pct"/>
            <w:tcBorders>
              <w:top w:val="single" w:sz="4" w:space="0" w:color="auto"/>
              <w:left w:val="single" w:sz="4" w:space="0" w:color="auto"/>
              <w:bottom w:val="single" w:sz="4" w:space="0" w:color="auto"/>
              <w:right w:val="single" w:sz="4" w:space="0" w:color="auto"/>
            </w:tcBorders>
            <w:hideMark/>
          </w:tcPr>
          <w:p w:rsidR="001129E4" w:rsidRPr="005F4C11" w:rsidRDefault="001129E4" w:rsidP="004102C6">
            <w:pPr>
              <w:widowControl w:val="0"/>
              <w:tabs>
                <w:tab w:val="left" w:pos="993"/>
                <w:tab w:val="left" w:pos="1134"/>
              </w:tabs>
              <w:spacing w:after="0" w:line="240" w:lineRule="auto"/>
              <w:jc w:val="both"/>
              <w:rPr>
                <w:rFonts w:ascii="Times New Roman" w:hAnsi="Times New Roman"/>
                <w:sz w:val="24"/>
                <w:szCs w:val="24"/>
              </w:rPr>
            </w:pPr>
            <w:r w:rsidRPr="005F4C11">
              <w:rPr>
                <w:rFonts w:ascii="Times New Roman" w:hAnsi="Times New Roman"/>
                <w:sz w:val="24"/>
                <w:szCs w:val="24"/>
              </w:rPr>
              <w:t>№ маршрута/</w:t>
            </w:r>
          </w:p>
          <w:p w:rsidR="001129E4" w:rsidRPr="005F4C11" w:rsidRDefault="001129E4" w:rsidP="004102C6">
            <w:pPr>
              <w:widowControl w:val="0"/>
              <w:tabs>
                <w:tab w:val="left" w:pos="993"/>
                <w:tab w:val="left" w:pos="1134"/>
              </w:tabs>
              <w:spacing w:after="0" w:line="240" w:lineRule="auto"/>
              <w:jc w:val="both"/>
              <w:rPr>
                <w:rFonts w:ascii="Times New Roman" w:hAnsi="Times New Roman"/>
                <w:sz w:val="24"/>
                <w:szCs w:val="24"/>
              </w:rPr>
            </w:pPr>
            <w:r w:rsidRPr="005F4C11">
              <w:rPr>
                <w:rFonts w:ascii="Times New Roman" w:hAnsi="Times New Roman"/>
                <w:sz w:val="24"/>
                <w:szCs w:val="24"/>
              </w:rPr>
              <w:t>ФИО интервьюера</w:t>
            </w:r>
          </w:p>
        </w:tc>
        <w:tc>
          <w:tcPr>
            <w:tcW w:w="642" w:type="pct"/>
            <w:tcBorders>
              <w:top w:val="single" w:sz="4" w:space="0" w:color="auto"/>
              <w:left w:val="single" w:sz="4" w:space="0" w:color="auto"/>
              <w:bottom w:val="single" w:sz="4" w:space="0" w:color="auto"/>
              <w:right w:val="single" w:sz="4" w:space="0" w:color="auto"/>
            </w:tcBorders>
            <w:hideMark/>
          </w:tcPr>
          <w:p w:rsidR="001129E4" w:rsidRPr="005F4C11" w:rsidRDefault="001129E4" w:rsidP="004102C6">
            <w:pPr>
              <w:widowControl w:val="0"/>
              <w:tabs>
                <w:tab w:val="left" w:pos="993"/>
                <w:tab w:val="left" w:pos="1134"/>
              </w:tabs>
              <w:spacing w:after="0" w:line="240" w:lineRule="auto"/>
              <w:jc w:val="both"/>
              <w:rPr>
                <w:rFonts w:ascii="Times New Roman" w:hAnsi="Times New Roman"/>
                <w:sz w:val="24"/>
                <w:szCs w:val="24"/>
              </w:rPr>
            </w:pPr>
            <w:r w:rsidRPr="005F4C11">
              <w:rPr>
                <w:rFonts w:ascii="Times New Roman" w:hAnsi="Times New Roman"/>
                <w:sz w:val="24"/>
                <w:szCs w:val="24"/>
              </w:rPr>
              <w:t>№ анкеты / № телефона</w:t>
            </w:r>
          </w:p>
        </w:tc>
        <w:tc>
          <w:tcPr>
            <w:tcW w:w="542" w:type="pct"/>
            <w:tcBorders>
              <w:top w:val="single" w:sz="4" w:space="0" w:color="auto"/>
              <w:left w:val="single" w:sz="4" w:space="0" w:color="auto"/>
              <w:bottom w:val="single" w:sz="4" w:space="0" w:color="auto"/>
              <w:right w:val="single" w:sz="4" w:space="0" w:color="auto"/>
            </w:tcBorders>
            <w:hideMark/>
          </w:tcPr>
          <w:p w:rsidR="001129E4" w:rsidRPr="005F4C11" w:rsidRDefault="001129E4" w:rsidP="004102C6">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1</w:t>
            </w:r>
          </w:p>
        </w:tc>
        <w:tc>
          <w:tcPr>
            <w:tcW w:w="594" w:type="pct"/>
            <w:tcBorders>
              <w:top w:val="single" w:sz="4" w:space="0" w:color="auto"/>
              <w:left w:val="single" w:sz="4" w:space="0" w:color="auto"/>
              <w:bottom w:val="single" w:sz="4" w:space="0" w:color="auto"/>
              <w:right w:val="single" w:sz="4" w:space="0" w:color="auto"/>
            </w:tcBorders>
            <w:hideMark/>
          </w:tcPr>
          <w:p w:rsidR="001129E4" w:rsidRPr="005F4C11" w:rsidRDefault="001129E4" w:rsidP="004102C6">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2</w:t>
            </w:r>
          </w:p>
        </w:tc>
        <w:tc>
          <w:tcPr>
            <w:tcW w:w="593" w:type="pct"/>
            <w:tcBorders>
              <w:top w:val="single" w:sz="4" w:space="0" w:color="auto"/>
              <w:left w:val="single" w:sz="4" w:space="0" w:color="auto"/>
              <w:bottom w:val="single" w:sz="4" w:space="0" w:color="auto"/>
              <w:right w:val="single" w:sz="4" w:space="0" w:color="auto"/>
            </w:tcBorders>
            <w:hideMark/>
          </w:tcPr>
          <w:p w:rsidR="001129E4" w:rsidRPr="005F4C11" w:rsidRDefault="001129E4" w:rsidP="004102C6">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3</w:t>
            </w:r>
          </w:p>
        </w:tc>
        <w:tc>
          <w:tcPr>
            <w:tcW w:w="495" w:type="pct"/>
            <w:tcBorders>
              <w:top w:val="single" w:sz="4" w:space="0" w:color="auto"/>
              <w:left w:val="single" w:sz="4" w:space="0" w:color="auto"/>
              <w:bottom w:val="single" w:sz="4" w:space="0" w:color="auto"/>
              <w:right w:val="single" w:sz="4" w:space="0" w:color="auto"/>
            </w:tcBorders>
            <w:hideMark/>
          </w:tcPr>
          <w:p w:rsidR="001129E4" w:rsidRPr="005F4C11" w:rsidRDefault="001129E4" w:rsidP="004102C6">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4</w:t>
            </w:r>
          </w:p>
        </w:tc>
        <w:tc>
          <w:tcPr>
            <w:tcW w:w="494" w:type="pct"/>
            <w:tcBorders>
              <w:top w:val="single" w:sz="4" w:space="0" w:color="auto"/>
              <w:left w:val="single" w:sz="4" w:space="0" w:color="auto"/>
              <w:bottom w:val="single" w:sz="4" w:space="0" w:color="auto"/>
              <w:right w:val="single" w:sz="4" w:space="0" w:color="auto"/>
            </w:tcBorders>
            <w:hideMark/>
          </w:tcPr>
          <w:p w:rsidR="001129E4" w:rsidRPr="005F4C11" w:rsidRDefault="001129E4" w:rsidP="004102C6">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5</w:t>
            </w:r>
          </w:p>
        </w:tc>
        <w:tc>
          <w:tcPr>
            <w:tcW w:w="495" w:type="pct"/>
            <w:tcBorders>
              <w:top w:val="single" w:sz="4" w:space="0" w:color="auto"/>
              <w:left w:val="single" w:sz="4" w:space="0" w:color="auto"/>
              <w:bottom w:val="single" w:sz="4" w:space="0" w:color="auto"/>
              <w:right w:val="single" w:sz="4" w:space="0" w:color="auto"/>
            </w:tcBorders>
            <w:hideMark/>
          </w:tcPr>
          <w:p w:rsidR="001129E4" w:rsidRPr="005F4C11" w:rsidRDefault="001129E4" w:rsidP="004102C6">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6</w:t>
            </w:r>
          </w:p>
        </w:tc>
      </w:tr>
      <w:tr w:rsidR="001129E4" w:rsidRPr="005F4C11" w:rsidTr="004102C6">
        <w:tc>
          <w:tcPr>
            <w:tcW w:w="300" w:type="pct"/>
            <w:tcBorders>
              <w:top w:val="single" w:sz="4" w:space="0" w:color="auto"/>
              <w:left w:val="single" w:sz="4" w:space="0" w:color="auto"/>
              <w:bottom w:val="single" w:sz="4" w:space="0" w:color="auto"/>
              <w:right w:val="single" w:sz="4" w:space="0" w:color="auto"/>
            </w:tcBorders>
          </w:tcPr>
          <w:p w:rsidR="001129E4" w:rsidRPr="005F4C11" w:rsidRDefault="001129E4" w:rsidP="004102C6">
            <w:pPr>
              <w:widowControl w:val="0"/>
              <w:tabs>
                <w:tab w:val="left" w:pos="993"/>
                <w:tab w:val="left" w:pos="1134"/>
              </w:tabs>
              <w:spacing w:after="0" w:line="240" w:lineRule="auto"/>
              <w:jc w:val="both"/>
              <w:rPr>
                <w:rFonts w:ascii="Times New Roman" w:hAnsi="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1129E4" w:rsidRPr="005F4C11" w:rsidRDefault="001129E4" w:rsidP="004102C6">
            <w:pPr>
              <w:widowControl w:val="0"/>
              <w:tabs>
                <w:tab w:val="left" w:pos="993"/>
                <w:tab w:val="left" w:pos="1134"/>
              </w:tabs>
              <w:spacing w:after="0" w:line="240" w:lineRule="auto"/>
              <w:jc w:val="both"/>
              <w:rPr>
                <w:rFonts w:ascii="Times New Roman" w:hAnsi="Times New Roman"/>
                <w:sz w:val="24"/>
                <w:szCs w:val="24"/>
              </w:rPr>
            </w:pPr>
          </w:p>
          <w:p w:rsidR="001129E4" w:rsidRPr="005F4C11" w:rsidRDefault="001129E4" w:rsidP="004102C6">
            <w:pPr>
              <w:widowControl w:val="0"/>
              <w:tabs>
                <w:tab w:val="left" w:pos="993"/>
                <w:tab w:val="left" w:pos="1134"/>
              </w:tabs>
              <w:spacing w:after="0" w:line="240" w:lineRule="auto"/>
              <w:jc w:val="both"/>
              <w:rPr>
                <w:rFonts w:ascii="Times New Roman" w:hAnsi="Times New Roman"/>
                <w:sz w:val="24"/>
                <w:szCs w:val="24"/>
              </w:rPr>
            </w:pPr>
          </w:p>
        </w:tc>
        <w:tc>
          <w:tcPr>
            <w:tcW w:w="642" w:type="pct"/>
            <w:tcBorders>
              <w:top w:val="single" w:sz="4" w:space="0" w:color="auto"/>
              <w:left w:val="single" w:sz="4" w:space="0" w:color="auto"/>
              <w:bottom w:val="single" w:sz="4" w:space="0" w:color="auto"/>
              <w:right w:val="single" w:sz="4" w:space="0" w:color="auto"/>
            </w:tcBorders>
          </w:tcPr>
          <w:p w:rsidR="001129E4" w:rsidRPr="005F4C11" w:rsidRDefault="001129E4" w:rsidP="004102C6">
            <w:pPr>
              <w:widowControl w:val="0"/>
              <w:tabs>
                <w:tab w:val="left" w:pos="993"/>
                <w:tab w:val="left" w:pos="1134"/>
              </w:tabs>
              <w:spacing w:after="0" w:line="240" w:lineRule="auto"/>
              <w:jc w:val="both"/>
              <w:rPr>
                <w:rFonts w:ascii="Times New Roman" w:hAnsi="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1129E4" w:rsidRPr="005F4C11" w:rsidRDefault="001129E4" w:rsidP="004102C6">
            <w:pPr>
              <w:widowControl w:val="0"/>
              <w:tabs>
                <w:tab w:val="left" w:pos="993"/>
                <w:tab w:val="left" w:pos="1134"/>
              </w:tabs>
              <w:spacing w:after="0" w:line="240" w:lineRule="auto"/>
              <w:jc w:val="both"/>
              <w:rPr>
                <w:rFonts w:ascii="Times New Roman" w:hAnsi="Times New Roman"/>
                <w:sz w:val="24"/>
                <w:szCs w:val="24"/>
              </w:rPr>
            </w:pPr>
          </w:p>
        </w:tc>
        <w:tc>
          <w:tcPr>
            <w:tcW w:w="594" w:type="pct"/>
            <w:tcBorders>
              <w:top w:val="single" w:sz="4" w:space="0" w:color="auto"/>
              <w:left w:val="single" w:sz="4" w:space="0" w:color="auto"/>
              <w:bottom w:val="single" w:sz="4" w:space="0" w:color="auto"/>
              <w:right w:val="single" w:sz="4" w:space="0" w:color="auto"/>
            </w:tcBorders>
          </w:tcPr>
          <w:p w:rsidR="001129E4" w:rsidRPr="005F4C11" w:rsidRDefault="001129E4" w:rsidP="004102C6">
            <w:pPr>
              <w:widowControl w:val="0"/>
              <w:tabs>
                <w:tab w:val="left" w:pos="993"/>
                <w:tab w:val="left" w:pos="1134"/>
              </w:tabs>
              <w:spacing w:after="0" w:line="240" w:lineRule="auto"/>
              <w:jc w:val="both"/>
              <w:rPr>
                <w:rFonts w:ascii="Times New Roman" w:hAnsi="Times New Roman"/>
                <w:sz w:val="24"/>
                <w:szCs w:val="24"/>
              </w:rPr>
            </w:pPr>
          </w:p>
        </w:tc>
        <w:tc>
          <w:tcPr>
            <w:tcW w:w="593" w:type="pct"/>
            <w:tcBorders>
              <w:top w:val="single" w:sz="4" w:space="0" w:color="auto"/>
              <w:left w:val="single" w:sz="4" w:space="0" w:color="auto"/>
              <w:bottom w:val="single" w:sz="4" w:space="0" w:color="auto"/>
              <w:right w:val="single" w:sz="4" w:space="0" w:color="auto"/>
            </w:tcBorders>
          </w:tcPr>
          <w:p w:rsidR="001129E4" w:rsidRPr="005F4C11" w:rsidRDefault="001129E4" w:rsidP="004102C6">
            <w:pPr>
              <w:widowControl w:val="0"/>
              <w:tabs>
                <w:tab w:val="left" w:pos="993"/>
                <w:tab w:val="left" w:pos="1134"/>
              </w:tabs>
              <w:spacing w:after="0" w:line="240" w:lineRule="auto"/>
              <w:jc w:val="both"/>
              <w:rPr>
                <w:rFonts w:ascii="Times New Roman" w:hAnsi="Times New Roman"/>
                <w:sz w:val="24"/>
                <w:szCs w:val="24"/>
              </w:rPr>
            </w:pPr>
          </w:p>
        </w:tc>
        <w:tc>
          <w:tcPr>
            <w:tcW w:w="495" w:type="pct"/>
            <w:tcBorders>
              <w:top w:val="single" w:sz="4" w:space="0" w:color="auto"/>
              <w:left w:val="single" w:sz="4" w:space="0" w:color="auto"/>
              <w:bottom w:val="single" w:sz="4" w:space="0" w:color="auto"/>
              <w:right w:val="single" w:sz="4" w:space="0" w:color="auto"/>
            </w:tcBorders>
          </w:tcPr>
          <w:p w:rsidR="001129E4" w:rsidRPr="005F4C11" w:rsidRDefault="001129E4" w:rsidP="004102C6">
            <w:pPr>
              <w:widowControl w:val="0"/>
              <w:tabs>
                <w:tab w:val="left" w:pos="993"/>
                <w:tab w:val="left" w:pos="1134"/>
              </w:tabs>
              <w:spacing w:after="0" w:line="240" w:lineRule="auto"/>
              <w:jc w:val="both"/>
              <w:rPr>
                <w:rFonts w:ascii="Times New Roman" w:hAnsi="Times New Roman"/>
                <w:sz w:val="24"/>
                <w:szCs w:val="24"/>
              </w:rPr>
            </w:pPr>
          </w:p>
        </w:tc>
        <w:tc>
          <w:tcPr>
            <w:tcW w:w="494" w:type="pct"/>
            <w:tcBorders>
              <w:top w:val="single" w:sz="4" w:space="0" w:color="auto"/>
              <w:left w:val="single" w:sz="4" w:space="0" w:color="auto"/>
              <w:bottom w:val="single" w:sz="4" w:space="0" w:color="auto"/>
              <w:right w:val="single" w:sz="4" w:space="0" w:color="auto"/>
            </w:tcBorders>
          </w:tcPr>
          <w:p w:rsidR="001129E4" w:rsidRPr="005F4C11" w:rsidRDefault="001129E4" w:rsidP="004102C6">
            <w:pPr>
              <w:widowControl w:val="0"/>
              <w:tabs>
                <w:tab w:val="left" w:pos="993"/>
                <w:tab w:val="left" w:pos="1134"/>
              </w:tabs>
              <w:spacing w:after="0" w:line="240" w:lineRule="auto"/>
              <w:jc w:val="both"/>
              <w:rPr>
                <w:rFonts w:ascii="Times New Roman" w:hAnsi="Times New Roman"/>
                <w:sz w:val="24"/>
                <w:szCs w:val="24"/>
              </w:rPr>
            </w:pPr>
          </w:p>
        </w:tc>
        <w:tc>
          <w:tcPr>
            <w:tcW w:w="495" w:type="pct"/>
            <w:tcBorders>
              <w:top w:val="single" w:sz="4" w:space="0" w:color="auto"/>
              <w:left w:val="single" w:sz="4" w:space="0" w:color="auto"/>
              <w:bottom w:val="single" w:sz="4" w:space="0" w:color="auto"/>
              <w:right w:val="single" w:sz="4" w:space="0" w:color="auto"/>
            </w:tcBorders>
          </w:tcPr>
          <w:p w:rsidR="001129E4" w:rsidRPr="005F4C11" w:rsidRDefault="001129E4" w:rsidP="004102C6">
            <w:pPr>
              <w:widowControl w:val="0"/>
              <w:tabs>
                <w:tab w:val="left" w:pos="993"/>
                <w:tab w:val="left" w:pos="1134"/>
              </w:tabs>
              <w:spacing w:after="0" w:line="240" w:lineRule="auto"/>
              <w:jc w:val="both"/>
              <w:rPr>
                <w:rFonts w:ascii="Times New Roman" w:hAnsi="Times New Roman"/>
                <w:sz w:val="24"/>
                <w:szCs w:val="24"/>
              </w:rPr>
            </w:pPr>
          </w:p>
        </w:tc>
      </w:tr>
    </w:tbl>
    <w:p w:rsidR="001129E4" w:rsidRPr="005F4C11" w:rsidRDefault="001129E4" w:rsidP="001129E4">
      <w:pPr>
        <w:widowControl w:val="0"/>
        <w:spacing w:after="0" w:line="240" w:lineRule="auto"/>
        <w:jc w:val="center"/>
        <w:rPr>
          <w:rFonts w:ascii="Times New Roman" w:hAnsi="Times New Roman"/>
          <w:sz w:val="24"/>
          <w:szCs w:val="24"/>
        </w:rPr>
      </w:pPr>
    </w:p>
    <w:p w:rsidR="001129E4" w:rsidRDefault="001129E4" w:rsidP="001129E4">
      <w:pPr>
        <w:spacing w:after="0" w:line="240" w:lineRule="auto"/>
        <w:jc w:val="right"/>
        <w:rPr>
          <w:rFonts w:ascii="Times New Roman" w:hAnsi="Times New Roman"/>
          <w:b/>
          <w:caps/>
          <w:kern w:val="24"/>
          <w:sz w:val="24"/>
          <w:szCs w:val="24"/>
          <w:lang w:eastAsia="ru-RU"/>
        </w:rPr>
      </w:pPr>
    </w:p>
    <w:p w:rsidR="001129E4" w:rsidRPr="00172EE8" w:rsidRDefault="001129E4" w:rsidP="001129E4">
      <w:pPr>
        <w:rPr>
          <w:rFonts w:ascii="Times New Roman" w:hAnsi="Times New Roman"/>
          <w:sz w:val="24"/>
          <w:szCs w:val="24"/>
          <w:lang w:eastAsia="ru-RU"/>
        </w:rPr>
      </w:pPr>
    </w:p>
    <w:p w:rsidR="001129E4" w:rsidRPr="00172EE8" w:rsidRDefault="001129E4" w:rsidP="001129E4">
      <w:pPr>
        <w:rPr>
          <w:rFonts w:ascii="Times New Roman" w:hAnsi="Times New Roman"/>
          <w:sz w:val="24"/>
          <w:szCs w:val="24"/>
          <w:lang w:eastAsia="ru-RU"/>
        </w:rPr>
      </w:pPr>
    </w:p>
    <w:tbl>
      <w:tblPr>
        <w:tblpPr w:leftFromText="180" w:rightFromText="180" w:vertAnchor="text" w:tblpX="108" w:tblpY="1"/>
        <w:tblOverlap w:val="never"/>
        <w:tblW w:w="0" w:type="auto"/>
        <w:tblLook w:val="01E0"/>
      </w:tblPr>
      <w:tblGrid>
        <w:gridCol w:w="4735"/>
        <w:gridCol w:w="4727"/>
        <w:gridCol w:w="109"/>
      </w:tblGrid>
      <w:tr w:rsidR="001129E4" w:rsidRPr="00C140D4" w:rsidTr="004102C6">
        <w:trPr>
          <w:gridAfter w:val="1"/>
          <w:wAfter w:w="114" w:type="dxa"/>
        </w:trPr>
        <w:tc>
          <w:tcPr>
            <w:tcW w:w="4786" w:type="dxa"/>
            <w:hideMark/>
          </w:tcPr>
          <w:p w:rsidR="001129E4" w:rsidRPr="00C140D4" w:rsidRDefault="001129E4" w:rsidP="004102C6">
            <w:pPr>
              <w:spacing w:after="0"/>
              <w:rPr>
                <w:rFonts w:ascii="Times New Roman" w:hAnsi="Times New Roman"/>
                <w:b/>
                <w:sz w:val="20"/>
                <w:szCs w:val="20"/>
              </w:rPr>
            </w:pPr>
            <w:r w:rsidRPr="00C140D4">
              <w:rPr>
                <w:rFonts w:ascii="Times New Roman" w:hAnsi="Times New Roman"/>
                <w:b/>
                <w:sz w:val="20"/>
                <w:szCs w:val="20"/>
              </w:rPr>
              <w:t>«Заказчик»</w:t>
            </w:r>
          </w:p>
        </w:tc>
        <w:tc>
          <w:tcPr>
            <w:tcW w:w="4844" w:type="dxa"/>
            <w:hideMark/>
          </w:tcPr>
          <w:p w:rsidR="001129E4" w:rsidRPr="00C140D4" w:rsidRDefault="001129E4" w:rsidP="004102C6">
            <w:pPr>
              <w:spacing w:after="0"/>
              <w:rPr>
                <w:rFonts w:ascii="Times New Roman" w:hAnsi="Times New Roman"/>
                <w:b/>
                <w:sz w:val="20"/>
                <w:szCs w:val="20"/>
              </w:rPr>
            </w:pPr>
            <w:r w:rsidRPr="00C140D4">
              <w:rPr>
                <w:rFonts w:ascii="Times New Roman" w:hAnsi="Times New Roman"/>
                <w:b/>
                <w:sz w:val="20"/>
                <w:szCs w:val="20"/>
              </w:rPr>
              <w:t>«Исполнитель»</w:t>
            </w:r>
          </w:p>
        </w:tc>
      </w:tr>
      <w:tr w:rsidR="001129E4" w:rsidRPr="00C140D4" w:rsidTr="004102C6">
        <w:trPr>
          <w:trHeight w:val="432"/>
        </w:trPr>
        <w:tc>
          <w:tcPr>
            <w:tcW w:w="4786" w:type="dxa"/>
            <w:hideMark/>
          </w:tcPr>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Государственное автономное учреждение Ярославской области «Информационное агентство «Верхняя Волга»</w:t>
            </w:r>
          </w:p>
          <w:p w:rsidR="001129E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Юридический адрес: 150000, г. Ярославль, </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ул. Максимова, д. 17/27.</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ИНН 7604026974 /КПП 760401001</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БИК  017888102  </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ОКТМО    78701000 </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КБК 00000000000000000130</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Адрес электронной почты:  </w:t>
            </w:r>
            <w:hyperlink r:id="rId15" w:history="1">
              <w:r w:rsidRPr="00C96AEA">
                <w:rPr>
                  <w:rFonts w:ascii="Times New Roman" w:hAnsi="Times New Roman" w:cs="Times New Roman"/>
                  <w:sz w:val="20"/>
                  <w:szCs w:val="20"/>
                </w:rPr>
                <w:t>info@vvolga-yar.ru</w:t>
              </w:r>
            </w:hyperlink>
          </w:p>
          <w:p w:rsidR="001129E4" w:rsidRPr="00C140D4" w:rsidRDefault="001129E4" w:rsidP="004102C6">
            <w:pPr>
              <w:spacing w:after="0" w:line="240" w:lineRule="auto"/>
              <w:jc w:val="both"/>
              <w:rPr>
                <w:rFonts w:ascii="Times New Roman" w:hAnsi="Times New Roman"/>
                <w:sz w:val="20"/>
                <w:szCs w:val="20"/>
              </w:rPr>
            </w:pPr>
          </w:p>
          <w:p w:rsidR="001129E4" w:rsidRDefault="001129E4" w:rsidP="004102C6">
            <w:pPr>
              <w:spacing w:after="0" w:line="240" w:lineRule="auto"/>
              <w:jc w:val="both"/>
              <w:rPr>
                <w:rFonts w:ascii="Times New Roman" w:hAnsi="Times New Roman"/>
                <w:sz w:val="20"/>
                <w:szCs w:val="20"/>
              </w:rPr>
            </w:pPr>
            <w:r>
              <w:rPr>
                <w:rFonts w:ascii="Times New Roman" w:hAnsi="Times New Roman"/>
                <w:sz w:val="20"/>
                <w:szCs w:val="20"/>
              </w:rPr>
              <w:t>_________________</w:t>
            </w:r>
          </w:p>
          <w:p w:rsidR="001129E4" w:rsidRDefault="001129E4" w:rsidP="004102C6">
            <w:pPr>
              <w:spacing w:after="0" w:line="240" w:lineRule="auto"/>
              <w:jc w:val="both"/>
              <w:rPr>
                <w:rFonts w:ascii="Times New Roman" w:hAnsi="Times New Roman"/>
                <w:sz w:val="20"/>
                <w:szCs w:val="20"/>
              </w:rPr>
            </w:pPr>
          </w:p>
          <w:p w:rsidR="001129E4" w:rsidRPr="00C140D4" w:rsidRDefault="001129E4" w:rsidP="004102C6">
            <w:pPr>
              <w:spacing w:after="0" w:line="240" w:lineRule="auto"/>
              <w:jc w:val="both"/>
              <w:rPr>
                <w:rFonts w:ascii="Times New Roman" w:hAnsi="Times New Roman"/>
                <w:sz w:val="20"/>
                <w:szCs w:val="20"/>
              </w:rPr>
            </w:pPr>
            <w:r w:rsidRPr="00C140D4">
              <w:rPr>
                <w:rFonts w:ascii="Times New Roman" w:hAnsi="Times New Roman"/>
                <w:sz w:val="20"/>
                <w:szCs w:val="20"/>
              </w:rPr>
              <w:t>_____________________/</w:t>
            </w:r>
            <w:r>
              <w:rPr>
                <w:rFonts w:ascii="Times New Roman" w:hAnsi="Times New Roman"/>
                <w:sz w:val="20"/>
                <w:szCs w:val="20"/>
              </w:rPr>
              <w:t>____________</w:t>
            </w:r>
            <w:r w:rsidRPr="00C140D4">
              <w:rPr>
                <w:rFonts w:ascii="Times New Roman" w:hAnsi="Times New Roman"/>
                <w:sz w:val="20"/>
                <w:szCs w:val="20"/>
              </w:rPr>
              <w:t>/</w:t>
            </w:r>
          </w:p>
          <w:p w:rsidR="001129E4" w:rsidRPr="00C140D4" w:rsidRDefault="001129E4" w:rsidP="004102C6">
            <w:pPr>
              <w:spacing w:after="0" w:line="240" w:lineRule="auto"/>
              <w:jc w:val="both"/>
              <w:rPr>
                <w:rFonts w:ascii="Times New Roman" w:hAnsi="Times New Roman"/>
                <w:sz w:val="20"/>
                <w:szCs w:val="20"/>
              </w:rPr>
            </w:pPr>
          </w:p>
        </w:tc>
        <w:tc>
          <w:tcPr>
            <w:tcW w:w="4958" w:type="dxa"/>
            <w:gridSpan w:val="2"/>
          </w:tcPr>
          <w:p w:rsidR="001129E4" w:rsidRPr="00C140D4" w:rsidRDefault="001129E4" w:rsidP="004102C6">
            <w:pPr>
              <w:spacing w:after="0" w:line="240" w:lineRule="auto"/>
              <w:rPr>
                <w:rFonts w:ascii="Times New Roman" w:eastAsia="Calibri" w:hAnsi="Times New Roman"/>
                <w:color w:val="0000FF"/>
                <w:sz w:val="20"/>
                <w:szCs w:val="20"/>
                <w:u w:val="single"/>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____________________ / </w:t>
            </w:r>
            <w:r>
              <w:rPr>
                <w:rFonts w:ascii="Times New Roman" w:hAnsi="Times New Roman"/>
                <w:sz w:val="20"/>
                <w:szCs w:val="20"/>
              </w:rPr>
              <w:t>_____________</w:t>
            </w:r>
            <w:r w:rsidRPr="00C140D4">
              <w:rPr>
                <w:rFonts w:ascii="Times New Roman" w:hAnsi="Times New Roman"/>
                <w:sz w:val="20"/>
                <w:szCs w:val="20"/>
              </w:rPr>
              <w:t>/</w:t>
            </w:r>
          </w:p>
          <w:p w:rsidR="001129E4" w:rsidRPr="00C140D4" w:rsidRDefault="001129E4" w:rsidP="004102C6">
            <w:pPr>
              <w:spacing w:after="0" w:line="240" w:lineRule="auto"/>
              <w:rPr>
                <w:rFonts w:ascii="Times New Roman" w:hAnsi="Times New Roman"/>
                <w:b/>
                <w:sz w:val="20"/>
                <w:szCs w:val="20"/>
              </w:rPr>
            </w:pPr>
          </w:p>
        </w:tc>
      </w:tr>
    </w:tbl>
    <w:p w:rsidR="00043655" w:rsidRDefault="00043655" w:rsidP="00043655">
      <w:pPr>
        <w:tabs>
          <w:tab w:val="left" w:pos="3969"/>
        </w:tabs>
        <w:spacing w:after="0"/>
        <w:jc w:val="right"/>
        <w:rPr>
          <w:rFonts w:ascii="Times New Roman" w:hAnsi="Times New Roman"/>
          <w:i/>
          <w:sz w:val="20"/>
          <w:szCs w:val="20"/>
        </w:rPr>
      </w:pPr>
    </w:p>
    <w:p w:rsidR="001129E4" w:rsidRDefault="001129E4" w:rsidP="00043655">
      <w:pPr>
        <w:tabs>
          <w:tab w:val="left" w:pos="3969"/>
        </w:tabs>
        <w:spacing w:after="0"/>
        <w:jc w:val="right"/>
        <w:rPr>
          <w:rFonts w:ascii="Times New Roman" w:hAnsi="Times New Roman"/>
          <w:i/>
          <w:sz w:val="20"/>
          <w:szCs w:val="20"/>
        </w:rPr>
      </w:pPr>
    </w:p>
    <w:p w:rsidR="001129E4" w:rsidRDefault="001129E4" w:rsidP="00043655">
      <w:pPr>
        <w:tabs>
          <w:tab w:val="left" w:pos="3969"/>
        </w:tabs>
        <w:spacing w:after="0"/>
        <w:jc w:val="right"/>
        <w:rPr>
          <w:rFonts w:ascii="Times New Roman" w:hAnsi="Times New Roman"/>
          <w:i/>
          <w:sz w:val="20"/>
          <w:szCs w:val="20"/>
        </w:rPr>
      </w:pPr>
    </w:p>
    <w:p w:rsidR="001129E4" w:rsidRDefault="001129E4" w:rsidP="00043655">
      <w:pPr>
        <w:tabs>
          <w:tab w:val="left" w:pos="3969"/>
        </w:tabs>
        <w:spacing w:after="0"/>
        <w:jc w:val="right"/>
        <w:rPr>
          <w:rFonts w:ascii="Times New Roman" w:hAnsi="Times New Roman"/>
          <w:i/>
          <w:sz w:val="20"/>
          <w:szCs w:val="20"/>
        </w:rPr>
      </w:pPr>
    </w:p>
    <w:p w:rsidR="001129E4" w:rsidRDefault="001129E4" w:rsidP="00043655">
      <w:pPr>
        <w:tabs>
          <w:tab w:val="left" w:pos="3969"/>
        </w:tabs>
        <w:spacing w:after="0"/>
        <w:jc w:val="right"/>
        <w:rPr>
          <w:rFonts w:ascii="Times New Roman" w:hAnsi="Times New Roman"/>
          <w:i/>
          <w:sz w:val="20"/>
          <w:szCs w:val="20"/>
        </w:rPr>
      </w:pPr>
    </w:p>
    <w:p w:rsidR="001129E4" w:rsidRDefault="001129E4" w:rsidP="00043655">
      <w:pPr>
        <w:tabs>
          <w:tab w:val="left" w:pos="3969"/>
        </w:tabs>
        <w:spacing w:after="0"/>
        <w:jc w:val="right"/>
        <w:rPr>
          <w:rFonts w:ascii="Times New Roman" w:hAnsi="Times New Roman"/>
          <w:i/>
          <w:sz w:val="20"/>
          <w:szCs w:val="20"/>
        </w:rPr>
      </w:pPr>
    </w:p>
    <w:p w:rsidR="001129E4" w:rsidRDefault="001129E4" w:rsidP="00043655">
      <w:pPr>
        <w:tabs>
          <w:tab w:val="left" w:pos="3969"/>
        </w:tabs>
        <w:spacing w:after="0"/>
        <w:jc w:val="right"/>
        <w:rPr>
          <w:rFonts w:ascii="Times New Roman" w:hAnsi="Times New Roman"/>
          <w:i/>
          <w:sz w:val="20"/>
          <w:szCs w:val="20"/>
        </w:rPr>
      </w:pPr>
    </w:p>
    <w:p w:rsidR="001129E4" w:rsidRDefault="001129E4" w:rsidP="00043655">
      <w:pPr>
        <w:tabs>
          <w:tab w:val="left" w:pos="3969"/>
        </w:tabs>
        <w:spacing w:after="0"/>
        <w:jc w:val="right"/>
        <w:rPr>
          <w:rFonts w:ascii="Times New Roman" w:hAnsi="Times New Roman"/>
          <w:i/>
          <w:sz w:val="20"/>
          <w:szCs w:val="20"/>
        </w:rPr>
      </w:pPr>
    </w:p>
    <w:p w:rsidR="001129E4" w:rsidRDefault="001129E4" w:rsidP="00043655">
      <w:pPr>
        <w:tabs>
          <w:tab w:val="left" w:pos="3969"/>
        </w:tabs>
        <w:spacing w:after="0"/>
        <w:jc w:val="right"/>
        <w:rPr>
          <w:rFonts w:ascii="Times New Roman" w:hAnsi="Times New Roman"/>
          <w:i/>
          <w:sz w:val="20"/>
          <w:szCs w:val="20"/>
        </w:rPr>
      </w:pPr>
    </w:p>
    <w:p w:rsidR="001129E4" w:rsidRDefault="001129E4" w:rsidP="00043655">
      <w:pPr>
        <w:tabs>
          <w:tab w:val="left" w:pos="3969"/>
        </w:tabs>
        <w:spacing w:after="0"/>
        <w:jc w:val="right"/>
        <w:rPr>
          <w:rFonts w:ascii="Times New Roman" w:hAnsi="Times New Roman"/>
          <w:i/>
          <w:sz w:val="20"/>
          <w:szCs w:val="20"/>
        </w:rPr>
      </w:pPr>
    </w:p>
    <w:p w:rsidR="001129E4" w:rsidRDefault="001129E4" w:rsidP="00043655">
      <w:pPr>
        <w:tabs>
          <w:tab w:val="left" w:pos="3969"/>
        </w:tabs>
        <w:spacing w:after="0"/>
        <w:jc w:val="right"/>
        <w:rPr>
          <w:rFonts w:ascii="Times New Roman" w:hAnsi="Times New Roman"/>
          <w:i/>
          <w:sz w:val="20"/>
          <w:szCs w:val="20"/>
        </w:rPr>
      </w:pPr>
    </w:p>
    <w:p w:rsidR="001129E4" w:rsidRDefault="001129E4" w:rsidP="00043655">
      <w:pPr>
        <w:tabs>
          <w:tab w:val="left" w:pos="3969"/>
        </w:tabs>
        <w:spacing w:after="0"/>
        <w:jc w:val="right"/>
        <w:rPr>
          <w:rFonts w:ascii="Times New Roman" w:hAnsi="Times New Roman"/>
          <w:i/>
          <w:sz w:val="20"/>
          <w:szCs w:val="20"/>
        </w:rPr>
      </w:pPr>
    </w:p>
    <w:p w:rsidR="001129E4" w:rsidRDefault="001129E4" w:rsidP="00043655">
      <w:pPr>
        <w:tabs>
          <w:tab w:val="left" w:pos="3969"/>
        </w:tabs>
        <w:spacing w:after="0"/>
        <w:jc w:val="right"/>
        <w:rPr>
          <w:rFonts w:ascii="Times New Roman" w:hAnsi="Times New Roman"/>
          <w:i/>
          <w:sz w:val="20"/>
          <w:szCs w:val="20"/>
        </w:rPr>
      </w:pPr>
    </w:p>
    <w:p w:rsidR="001129E4" w:rsidRDefault="001129E4" w:rsidP="00043655">
      <w:pPr>
        <w:tabs>
          <w:tab w:val="left" w:pos="3969"/>
        </w:tabs>
        <w:spacing w:after="0"/>
        <w:jc w:val="right"/>
        <w:rPr>
          <w:rFonts w:ascii="Times New Roman" w:hAnsi="Times New Roman"/>
          <w:i/>
          <w:sz w:val="20"/>
          <w:szCs w:val="20"/>
        </w:rPr>
      </w:pPr>
    </w:p>
    <w:p w:rsidR="001129E4" w:rsidRDefault="001129E4" w:rsidP="00043655">
      <w:pPr>
        <w:tabs>
          <w:tab w:val="left" w:pos="3969"/>
        </w:tabs>
        <w:spacing w:after="0"/>
        <w:jc w:val="right"/>
        <w:rPr>
          <w:rFonts w:ascii="Times New Roman" w:hAnsi="Times New Roman"/>
          <w:i/>
          <w:sz w:val="20"/>
          <w:szCs w:val="20"/>
        </w:rPr>
      </w:pPr>
    </w:p>
    <w:p w:rsidR="001129E4" w:rsidRDefault="001129E4" w:rsidP="00043655">
      <w:pPr>
        <w:tabs>
          <w:tab w:val="left" w:pos="3969"/>
        </w:tabs>
        <w:spacing w:after="0"/>
        <w:jc w:val="right"/>
        <w:rPr>
          <w:rFonts w:ascii="Times New Roman" w:hAnsi="Times New Roman"/>
          <w:i/>
          <w:sz w:val="20"/>
          <w:szCs w:val="20"/>
        </w:rPr>
      </w:pPr>
    </w:p>
    <w:p w:rsidR="001129E4" w:rsidRDefault="001129E4" w:rsidP="00043655">
      <w:pPr>
        <w:tabs>
          <w:tab w:val="left" w:pos="3969"/>
        </w:tabs>
        <w:spacing w:after="0"/>
        <w:jc w:val="right"/>
        <w:rPr>
          <w:rFonts w:ascii="Times New Roman" w:hAnsi="Times New Roman"/>
          <w:i/>
          <w:sz w:val="20"/>
          <w:szCs w:val="20"/>
        </w:rPr>
      </w:pPr>
    </w:p>
    <w:p w:rsidR="001129E4" w:rsidRDefault="001129E4" w:rsidP="00043655">
      <w:pPr>
        <w:tabs>
          <w:tab w:val="left" w:pos="3969"/>
        </w:tabs>
        <w:spacing w:after="0"/>
        <w:jc w:val="right"/>
        <w:rPr>
          <w:rFonts w:ascii="Times New Roman" w:hAnsi="Times New Roman"/>
          <w:i/>
          <w:sz w:val="20"/>
          <w:szCs w:val="20"/>
        </w:rPr>
      </w:pPr>
    </w:p>
    <w:p w:rsidR="001129E4" w:rsidRPr="0088535F" w:rsidRDefault="001129E4" w:rsidP="001129E4">
      <w:pPr>
        <w:spacing w:after="0"/>
        <w:jc w:val="right"/>
        <w:rPr>
          <w:rFonts w:ascii="Times New Roman" w:hAnsi="Times New Roman"/>
          <w:snapToGrid w:val="0"/>
          <w:color w:val="000000"/>
          <w:sz w:val="18"/>
          <w:szCs w:val="18"/>
        </w:rPr>
      </w:pPr>
      <w:r w:rsidRPr="0088535F">
        <w:rPr>
          <w:rFonts w:ascii="Times New Roman" w:hAnsi="Times New Roman"/>
          <w:sz w:val="18"/>
          <w:szCs w:val="18"/>
        </w:rPr>
        <w:t>Приложение №</w:t>
      </w:r>
      <w:r>
        <w:rPr>
          <w:rFonts w:ascii="Times New Roman" w:hAnsi="Times New Roman"/>
          <w:sz w:val="18"/>
          <w:szCs w:val="18"/>
        </w:rPr>
        <w:t xml:space="preserve"> 2</w:t>
      </w:r>
      <w:r w:rsidRPr="0088535F">
        <w:rPr>
          <w:rFonts w:ascii="Times New Roman" w:hAnsi="Times New Roman"/>
          <w:sz w:val="18"/>
          <w:szCs w:val="18"/>
        </w:rPr>
        <w:t xml:space="preserve"> к Договору № ___ </w:t>
      </w:r>
    </w:p>
    <w:p w:rsidR="001129E4" w:rsidRDefault="001129E4" w:rsidP="001129E4">
      <w:pPr>
        <w:spacing w:after="0"/>
        <w:jc w:val="right"/>
        <w:rPr>
          <w:rFonts w:ascii="Times New Roman" w:hAnsi="Times New Roman"/>
          <w:sz w:val="18"/>
          <w:szCs w:val="18"/>
        </w:rPr>
      </w:pPr>
      <w:r w:rsidRPr="0088535F">
        <w:rPr>
          <w:rFonts w:ascii="Times New Roman" w:hAnsi="Times New Roman"/>
          <w:sz w:val="18"/>
          <w:szCs w:val="18"/>
        </w:rPr>
        <w:t>от «___» _______ 202</w:t>
      </w:r>
      <w:r>
        <w:rPr>
          <w:rFonts w:ascii="Times New Roman" w:hAnsi="Times New Roman"/>
          <w:sz w:val="18"/>
          <w:szCs w:val="18"/>
        </w:rPr>
        <w:t>3</w:t>
      </w:r>
      <w:r w:rsidRPr="0088535F">
        <w:rPr>
          <w:rFonts w:ascii="Times New Roman" w:hAnsi="Times New Roman"/>
          <w:sz w:val="18"/>
          <w:szCs w:val="18"/>
        </w:rPr>
        <w:t>г.</w:t>
      </w:r>
    </w:p>
    <w:p w:rsidR="001129E4" w:rsidRPr="0088535F" w:rsidRDefault="001129E4" w:rsidP="001129E4">
      <w:pPr>
        <w:spacing w:after="0"/>
        <w:jc w:val="right"/>
        <w:rPr>
          <w:rFonts w:ascii="Times New Roman" w:hAnsi="Times New Roman"/>
          <w:sz w:val="18"/>
          <w:szCs w:val="18"/>
        </w:rPr>
      </w:pPr>
    </w:p>
    <w:p w:rsidR="001129E4" w:rsidRDefault="001129E4" w:rsidP="001129E4">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bookmarkStart w:id="1" w:name="_GoBack"/>
      <w:bookmarkEnd w:id="1"/>
    </w:p>
    <w:p w:rsidR="001129E4" w:rsidRDefault="001129E4" w:rsidP="001129E4">
      <w:pPr>
        <w:spacing w:after="0"/>
        <w:jc w:val="center"/>
        <w:rPr>
          <w:rFonts w:ascii="Times New Roman" w:hAnsi="Times New Roman"/>
          <w:b/>
          <w:sz w:val="20"/>
          <w:szCs w:val="20"/>
        </w:rPr>
      </w:pPr>
    </w:p>
    <w:tbl>
      <w:tblPr>
        <w:tblStyle w:val="afffb"/>
        <w:tblW w:w="10350" w:type="dxa"/>
        <w:tblInd w:w="-459" w:type="dxa"/>
        <w:tblLayout w:type="fixed"/>
        <w:tblLook w:val="04A0"/>
      </w:tblPr>
      <w:tblGrid>
        <w:gridCol w:w="5529"/>
        <w:gridCol w:w="1275"/>
        <w:gridCol w:w="1560"/>
        <w:gridCol w:w="1986"/>
      </w:tblGrid>
      <w:tr w:rsidR="001129E4" w:rsidTr="004102C6">
        <w:tc>
          <w:tcPr>
            <w:tcW w:w="5529" w:type="dxa"/>
            <w:tcBorders>
              <w:top w:val="single" w:sz="4" w:space="0" w:color="auto"/>
              <w:left w:val="single" w:sz="4" w:space="0" w:color="auto"/>
              <w:bottom w:val="single" w:sz="4" w:space="0" w:color="auto"/>
              <w:right w:val="single" w:sz="4" w:space="0" w:color="auto"/>
            </w:tcBorders>
            <w:hideMark/>
          </w:tcPr>
          <w:p w:rsidR="001129E4" w:rsidRDefault="001129E4" w:rsidP="004102C6">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275" w:type="dxa"/>
            <w:tcBorders>
              <w:top w:val="single" w:sz="4" w:space="0" w:color="auto"/>
              <w:left w:val="single" w:sz="4" w:space="0" w:color="auto"/>
              <w:bottom w:val="single" w:sz="4" w:space="0" w:color="auto"/>
              <w:right w:val="single" w:sz="4" w:space="0" w:color="auto"/>
            </w:tcBorders>
            <w:hideMark/>
          </w:tcPr>
          <w:p w:rsidR="001129E4" w:rsidRDefault="001129E4" w:rsidP="004102C6">
            <w:pPr>
              <w:jc w:val="center"/>
              <w:rPr>
                <w:rFonts w:ascii="Times New Roman" w:hAnsi="Times New Roman"/>
                <w:b/>
                <w:sz w:val="20"/>
                <w:szCs w:val="20"/>
              </w:rPr>
            </w:pPr>
            <w:r>
              <w:rPr>
                <w:rFonts w:ascii="Times New Roman" w:hAnsi="Times New Roman"/>
                <w:b/>
                <w:sz w:val="20"/>
                <w:szCs w:val="20"/>
              </w:rPr>
              <w:t xml:space="preserve">Количество, </w:t>
            </w:r>
            <w:proofErr w:type="spellStart"/>
            <w:r>
              <w:rPr>
                <w:rFonts w:ascii="Times New Roman" w:hAnsi="Times New Roman"/>
                <w:b/>
                <w:sz w:val="20"/>
                <w:szCs w:val="20"/>
              </w:rPr>
              <w:t>усл.ед</w:t>
            </w:r>
            <w:proofErr w:type="spellEnd"/>
            <w:r>
              <w:rPr>
                <w:rFonts w:ascii="Times New Roman" w:hAnsi="Times New Roman"/>
                <w:b/>
                <w:sz w:val="20"/>
                <w:szCs w:val="20"/>
              </w:rPr>
              <w:t>.*</w:t>
            </w:r>
          </w:p>
        </w:tc>
        <w:tc>
          <w:tcPr>
            <w:tcW w:w="1560" w:type="dxa"/>
            <w:tcBorders>
              <w:top w:val="single" w:sz="4" w:space="0" w:color="auto"/>
              <w:left w:val="single" w:sz="4" w:space="0" w:color="auto"/>
              <w:bottom w:val="single" w:sz="4" w:space="0" w:color="auto"/>
              <w:right w:val="single" w:sz="4" w:space="0" w:color="auto"/>
            </w:tcBorders>
            <w:hideMark/>
          </w:tcPr>
          <w:p w:rsidR="001129E4" w:rsidRDefault="001129E4" w:rsidP="004102C6">
            <w:pPr>
              <w:jc w:val="center"/>
              <w:rPr>
                <w:rFonts w:ascii="Times New Roman" w:hAnsi="Times New Roman"/>
                <w:b/>
                <w:sz w:val="20"/>
                <w:szCs w:val="20"/>
              </w:rPr>
            </w:pPr>
            <w:r>
              <w:rPr>
                <w:rFonts w:ascii="Times New Roman" w:hAnsi="Times New Roman"/>
                <w:b/>
                <w:sz w:val="20"/>
                <w:szCs w:val="20"/>
              </w:rPr>
              <w:t xml:space="preserve"> Стоимость за</w:t>
            </w:r>
          </w:p>
          <w:p w:rsidR="001129E4" w:rsidRDefault="001129E4" w:rsidP="004102C6">
            <w:pPr>
              <w:spacing w:line="276" w:lineRule="auto"/>
              <w:jc w:val="center"/>
              <w:rPr>
                <w:rFonts w:ascii="Times New Roman" w:hAnsi="Times New Roman"/>
                <w:b/>
                <w:sz w:val="20"/>
                <w:szCs w:val="20"/>
              </w:rPr>
            </w:pPr>
            <w:r>
              <w:rPr>
                <w:rFonts w:ascii="Times New Roman" w:hAnsi="Times New Roman"/>
                <w:b/>
                <w:sz w:val="20"/>
                <w:szCs w:val="20"/>
              </w:rPr>
              <w:t xml:space="preserve">1 </w:t>
            </w:r>
            <w:proofErr w:type="spellStart"/>
            <w:r>
              <w:rPr>
                <w:rFonts w:ascii="Times New Roman" w:hAnsi="Times New Roman"/>
                <w:b/>
                <w:sz w:val="20"/>
                <w:szCs w:val="20"/>
              </w:rPr>
              <w:t>усл.ед</w:t>
            </w:r>
            <w:proofErr w:type="spellEnd"/>
            <w:r>
              <w:rPr>
                <w:rFonts w:ascii="Times New Roman" w:hAnsi="Times New Roman"/>
                <w:b/>
                <w:sz w:val="20"/>
                <w:szCs w:val="20"/>
              </w:rPr>
              <w:t>., руб.</w:t>
            </w:r>
          </w:p>
        </w:tc>
        <w:tc>
          <w:tcPr>
            <w:tcW w:w="1986" w:type="dxa"/>
            <w:tcBorders>
              <w:top w:val="single" w:sz="4" w:space="0" w:color="auto"/>
              <w:left w:val="single" w:sz="4" w:space="0" w:color="auto"/>
              <w:bottom w:val="single" w:sz="4" w:space="0" w:color="auto"/>
              <w:right w:val="single" w:sz="4" w:space="0" w:color="auto"/>
            </w:tcBorders>
            <w:hideMark/>
          </w:tcPr>
          <w:p w:rsidR="001129E4" w:rsidRDefault="001129E4" w:rsidP="004102C6">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1129E4" w:rsidTr="004102C6">
        <w:trPr>
          <w:trHeight w:val="378"/>
        </w:trPr>
        <w:tc>
          <w:tcPr>
            <w:tcW w:w="5529" w:type="dxa"/>
            <w:tcBorders>
              <w:top w:val="single" w:sz="4" w:space="0" w:color="auto"/>
              <w:left w:val="single" w:sz="4" w:space="0" w:color="auto"/>
              <w:right w:val="single" w:sz="4" w:space="0" w:color="auto"/>
            </w:tcBorders>
            <w:hideMark/>
          </w:tcPr>
          <w:p w:rsidR="001129E4" w:rsidRPr="004058F9" w:rsidRDefault="001129E4" w:rsidP="004102C6">
            <w:pPr>
              <w:tabs>
                <w:tab w:val="left" w:pos="284"/>
              </w:tabs>
              <w:jc w:val="both"/>
              <w:rPr>
                <w:rFonts w:ascii="Times New Roman" w:hAnsi="Times New Roman" w:cs="Times New Roman"/>
                <w:sz w:val="16"/>
                <w:szCs w:val="16"/>
              </w:rPr>
            </w:pPr>
            <w:r w:rsidRPr="004058F9">
              <w:rPr>
                <w:rFonts w:ascii="Times New Roman" w:hAnsi="Times New Roman" w:cs="Times New Roman"/>
                <w:sz w:val="16"/>
                <w:szCs w:val="16"/>
              </w:rPr>
              <w:t>Проведение мероприятия по сбору информации методом телефонного интервью по месту нахождения респондентов с учетом соответствия их постоянного места жительства квотному заданию по заявкам Заказчика</w:t>
            </w:r>
          </w:p>
          <w:p w:rsidR="001129E4" w:rsidRPr="004058F9" w:rsidRDefault="001129E4" w:rsidP="004102C6">
            <w:pPr>
              <w:rPr>
                <w:rFonts w:ascii="Times New Roman" w:hAnsi="Times New Roman" w:cs="Times New Roman"/>
                <w:sz w:val="16"/>
                <w:szCs w:val="16"/>
              </w:rPr>
            </w:pPr>
          </w:p>
        </w:tc>
        <w:tc>
          <w:tcPr>
            <w:tcW w:w="1275" w:type="dxa"/>
            <w:tcBorders>
              <w:top w:val="single" w:sz="4" w:space="0" w:color="auto"/>
              <w:left w:val="single" w:sz="4" w:space="0" w:color="auto"/>
              <w:right w:val="single" w:sz="4" w:space="0" w:color="auto"/>
            </w:tcBorders>
            <w:hideMark/>
          </w:tcPr>
          <w:p w:rsidR="001129E4" w:rsidRPr="004058F9" w:rsidRDefault="001129E4" w:rsidP="004102C6">
            <w:pPr>
              <w:jc w:val="center"/>
              <w:rPr>
                <w:rFonts w:ascii="Times New Roman" w:hAnsi="Times New Roman" w:cs="Times New Roman"/>
                <w:bCs/>
                <w:sz w:val="16"/>
                <w:szCs w:val="16"/>
              </w:rPr>
            </w:pPr>
            <w:r w:rsidRPr="004058F9">
              <w:rPr>
                <w:rFonts w:ascii="Times New Roman" w:hAnsi="Times New Roman" w:cs="Times New Roman"/>
                <w:bCs/>
                <w:sz w:val="16"/>
                <w:szCs w:val="16"/>
              </w:rPr>
              <w:t>1</w:t>
            </w:r>
          </w:p>
        </w:tc>
        <w:tc>
          <w:tcPr>
            <w:tcW w:w="1560" w:type="dxa"/>
            <w:tcBorders>
              <w:top w:val="single" w:sz="4" w:space="0" w:color="auto"/>
              <w:left w:val="single" w:sz="4" w:space="0" w:color="auto"/>
              <w:right w:val="single" w:sz="4" w:space="0" w:color="auto"/>
            </w:tcBorders>
          </w:tcPr>
          <w:p w:rsidR="001129E4" w:rsidRPr="004058F9" w:rsidRDefault="001129E4" w:rsidP="004102C6">
            <w:pPr>
              <w:jc w:val="both"/>
              <w:rPr>
                <w:rFonts w:ascii="Times New Roman" w:hAnsi="Times New Roman"/>
                <w:sz w:val="16"/>
                <w:szCs w:val="16"/>
              </w:rPr>
            </w:pPr>
          </w:p>
        </w:tc>
        <w:tc>
          <w:tcPr>
            <w:tcW w:w="1986" w:type="dxa"/>
            <w:tcBorders>
              <w:top w:val="single" w:sz="4" w:space="0" w:color="auto"/>
              <w:left w:val="single" w:sz="4" w:space="0" w:color="auto"/>
              <w:right w:val="single" w:sz="4" w:space="0" w:color="auto"/>
            </w:tcBorders>
          </w:tcPr>
          <w:p w:rsidR="001129E4" w:rsidRPr="004058F9" w:rsidRDefault="001129E4" w:rsidP="004102C6">
            <w:pPr>
              <w:jc w:val="both"/>
              <w:rPr>
                <w:rFonts w:ascii="Times New Roman" w:hAnsi="Times New Roman"/>
                <w:sz w:val="16"/>
                <w:szCs w:val="16"/>
              </w:rPr>
            </w:pPr>
          </w:p>
        </w:tc>
      </w:tr>
      <w:tr w:rsidR="001129E4" w:rsidTr="004102C6">
        <w:trPr>
          <w:trHeight w:val="378"/>
        </w:trPr>
        <w:tc>
          <w:tcPr>
            <w:tcW w:w="5529" w:type="dxa"/>
            <w:tcBorders>
              <w:top w:val="single" w:sz="4" w:space="0" w:color="auto"/>
              <w:left w:val="single" w:sz="4" w:space="0" w:color="auto"/>
              <w:right w:val="single" w:sz="4" w:space="0" w:color="auto"/>
            </w:tcBorders>
            <w:hideMark/>
          </w:tcPr>
          <w:p w:rsidR="001129E4" w:rsidRPr="004058F9" w:rsidRDefault="001129E4" w:rsidP="004102C6">
            <w:pPr>
              <w:tabs>
                <w:tab w:val="left" w:pos="284"/>
              </w:tabs>
              <w:jc w:val="both"/>
              <w:rPr>
                <w:rFonts w:ascii="Times New Roman" w:hAnsi="Times New Roman" w:cs="Times New Roman"/>
                <w:sz w:val="16"/>
                <w:szCs w:val="16"/>
              </w:rPr>
            </w:pPr>
            <w:r w:rsidRPr="004058F9">
              <w:rPr>
                <w:rFonts w:ascii="Times New Roman" w:hAnsi="Times New Roman" w:cs="Times New Roman"/>
                <w:sz w:val="16"/>
                <w:szCs w:val="16"/>
              </w:rPr>
              <w:t>Проведение мероприятия по сбору информации методом телефонного интервью по месту нахождения респондентов с учетом соответствия их постоянного места жительства квотному заданию по заявкам Заказчика</w:t>
            </w:r>
          </w:p>
          <w:p w:rsidR="001129E4" w:rsidRPr="004058F9" w:rsidRDefault="001129E4" w:rsidP="004102C6">
            <w:pPr>
              <w:rPr>
                <w:rFonts w:ascii="Times New Roman" w:hAnsi="Times New Roman" w:cs="Times New Roman"/>
                <w:sz w:val="16"/>
                <w:szCs w:val="16"/>
              </w:rPr>
            </w:pPr>
          </w:p>
        </w:tc>
        <w:tc>
          <w:tcPr>
            <w:tcW w:w="1275" w:type="dxa"/>
            <w:tcBorders>
              <w:top w:val="single" w:sz="4" w:space="0" w:color="auto"/>
              <w:left w:val="single" w:sz="4" w:space="0" w:color="auto"/>
              <w:right w:val="single" w:sz="4" w:space="0" w:color="auto"/>
            </w:tcBorders>
            <w:hideMark/>
          </w:tcPr>
          <w:p w:rsidR="001129E4" w:rsidRPr="004058F9" w:rsidRDefault="001129E4" w:rsidP="004102C6">
            <w:pPr>
              <w:jc w:val="center"/>
              <w:rPr>
                <w:rFonts w:ascii="Times New Roman" w:hAnsi="Times New Roman" w:cs="Times New Roman"/>
                <w:bCs/>
                <w:sz w:val="16"/>
                <w:szCs w:val="16"/>
              </w:rPr>
            </w:pPr>
            <w:r w:rsidRPr="004058F9">
              <w:rPr>
                <w:rFonts w:ascii="Times New Roman" w:hAnsi="Times New Roman" w:cs="Times New Roman"/>
                <w:bCs/>
                <w:sz w:val="16"/>
                <w:szCs w:val="16"/>
              </w:rPr>
              <w:t>1</w:t>
            </w:r>
          </w:p>
        </w:tc>
        <w:tc>
          <w:tcPr>
            <w:tcW w:w="1560" w:type="dxa"/>
            <w:tcBorders>
              <w:top w:val="single" w:sz="4" w:space="0" w:color="auto"/>
              <w:left w:val="single" w:sz="4" w:space="0" w:color="auto"/>
              <w:right w:val="single" w:sz="4" w:space="0" w:color="auto"/>
            </w:tcBorders>
          </w:tcPr>
          <w:p w:rsidR="001129E4" w:rsidRPr="004058F9" w:rsidRDefault="001129E4" w:rsidP="004102C6">
            <w:pPr>
              <w:jc w:val="both"/>
              <w:rPr>
                <w:rFonts w:ascii="Times New Roman" w:hAnsi="Times New Roman"/>
                <w:sz w:val="16"/>
                <w:szCs w:val="16"/>
              </w:rPr>
            </w:pPr>
          </w:p>
        </w:tc>
        <w:tc>
          <w:tcPr>
            <w:tcW w:w="1986" w:type="dxa"/>
            <w:tcBorders>
              <w:top w:val="single" w:sz="4" w:space="0" w:color="auto"/>
              <w:left w:val="single" w:sz="4" w:space="0" w:color="auto"/>
              <w:right w:val="single" w:sz="4" w:space="0" w:color="auto"/>
            </w:tcBorders>
          </w:tcPr>
          <w:p w:rsidR="001129E4" w:rsidRPr="004058F9" w:rsidRDefault="001129E4" w:rsidP="004102C6">
            <w:pPr>
              <w:jc w:val="both"/>
              <w:rPr>
                <w:rFonts w:ascii="Times New Roman" w:hAnsi="Times New Roman"/>
                <w:sz w:val="16"/>
                <w:szCs w:val="16"/>
              </w:rPr>
            </w:pPr>
          </w:p>
        </w:tc>
      </w:tr>
      <w:tr w:rsidR="001129E4" w:rsidTr="004102C6">
        <w:trPr>
          <w:trHeight w:val="378"/>
        </w:trPr>
        <w:tc>
          <w:tcPr>
            <w:tcW w:w="5529" w:type="dxa"/>
            <w:tcBorders>
              <w:top w:val="single" w:sz="4" w:space="0" w:color="auto"/>
              <w:left w:val="single" w:sz="4" w:space="0" w:color="auto"/>
              <w:right w:val="single" w:sz="4" w:space="0" w:color="auto"/>
            </w:tcBorders>
            <w:hideMark/>
          </w:tcPr>
          <w:p w:rsidR="001129E4" w:rsidRPr="004058F9" w:rsidRDefault="001129E4" w:rsidP="004102C6">
            <w:pPr>
              <w:tabs>
                <w:tab w:val="left" w:pos="284"/>
              </w:tabs>
              <w:jc w:val="both"/>
              <w:rPr>
                <w:rFonts w:ascii="Times New Roman" w:hAnsi="Times New Roman" w:cs="Times New Roman"/>
                <w:sz w:val="16"/>
                <w:szCs w:val="16"/>
              </w:rPr>
            </w:pPr>
            <w:r w:rsidRPr="004058F9">
              <w:rPr>
                <w:rFonts w:ascii="Times New Roman" w:hAnsi="Times New Roman" w:cs="Times New Roman"/>
                <w:sz w:val="16"/>
                <w:szCs w:val="16"/>
              </w:rPr>
              <w:t>Проведение мероприятия по сбору информации методом телефонного интервью по месту нахождения респондентов с учетом соответствия их постоянного места жительства квотному заданию по заявкам Заказчика</w:t>
            </w:r>
          </w:p>
          <w:p w:rsidR="001129E4" w:rsidRPr="004058F9" w:rsidRDefault="001129E4" w:rsidP="004102C6">
            <w:pPr>
              <w:rPr>
                <w:rFonts w:ascii="Times New Roman" w:hAnsi="Times New Roman" w:cs="Times New Roman"/>
                <w:sz w:val="16"/>
                <w:szCs w:val="16"/>
              </w:rPr>
            </w:pPr>
          </w:p>
        </w:tc>
        <w:tc>
          <w:tcPr>
            <w:tcW w:w="1275" w:type="dxa"/>
            <w:tcBorders>
              <w:top w:val="single" w:sz="4" w:space="0" w:color="auto"/>
              <w:left w:val="single" w:sz="4" w:space="0" w:color="auto"/>
              <w:right w:val="single" w:sz="4" w:space="0" w:color="auto"/>
            </w:tcBorders>
            <w:hideMark/>
          </w:tcPr>
          <w:p w:rsidR="001129E4" w:rsidRPr="004058F9" w:rsidRDefault="001129E4" w:rsidP="004102C6">
            <w:pPr>
              <w:jc w:val="center"/>
              <w:rPr>
                <w:rFonts w:ascii="Times New Roman" w:hAnsi="Times New Roman" w:cs="Times New Roman"/>
                <w:bCs/>
                <w:sz w:val="16"/>
                <w:szCs w:val="16"/>
              </w:rPr>
            </w:pPr>
            <w:r w:rsidRPr="004058F9">
              <w:rPr>
                <w:rFonts w:ascii="Times New Roman" w:hAnsi="Times New Roman" w:cs="Times New Roman"/>
                <w:bCs/>
                <w:sz w:val="16"/>
                <w:szCs w:val="16"/>
              </w:rPr>
              <w:t>1</w:t>
            </w:r>
          </w:p>
        </w:tc>
        <w:tc>
          <w:tcPr>
            <w:tcW w:w="1560" w:type="dxa"/>
            <w:tcBorders>
              <w:top w:val="single" w:sz="4" w:space="0" w:color="auto"/>
              <w:left w:val="single" w:sz="4" w:space="0" w:color="auto"/>
              <w:right w:val="single" w:sz="4" w:space="0" w:color="auto"/>
            </w:tcBorders>
          </w:tcPr>
          <w:p w:rsidR="001129E4" w:rsidRPr="004058F9" w:rsidRDefault="001129E4" w:rsidP="004102C6">
            <w:pPr>
              <w:jc w:val="both"/>
              <w:rPr>
                <w:rFonts w:ascii="Times New Roman" w:hAnsi="Times New Roman"/>
                <w:sz w:val="16"/>
                <w:szCs w:val="16"/>
              </w:rPr>
            </w:pPr>
          </w:p>
        </w:tc>
        <w:tc>
          <w:tcPr>
            <w:tcW w:w="1986" w:type="dxa"/>
            <w:tcBorders>
              <w:top w:val="single" w:sz="4" w:space="0" w:color="auto"/>
              <w:left w:val="single" w:sz="4" w:space="0" w:color="auto"/>
              <w:right w:val="single" w:sz="4" w:space="0" w:color="auto"/>
            </w:tcBorders>
          </w:tcPr>
          <w:p w:rsidR="001129E4" w:rsidRPr="004058F9" w:rsidRDefault="001129E4" w:rsidP="004102C6">
            <w:pPr>
              <w:jc w:val="both"/>
              <w:rPr>
                <w:rFonts w:ascii="Times New Roman" w:hAnsi="Times New Roman"/>
                <w:sz w:val="16"/>
                <w:szCs w:val="16"/>
              </w:rPr>
            </w:pPr>
          </w:p>
        </w:tc>
      </w:tr>
      <w:tr w:rsidR="001129E4" w:rsidTr="004102C6">
        <w:trPr>
          <w:trHeight w:val="378"/>
        </w:trPr>
        <w:tc>
          <w:tcPr>
            <w:tcW w:w="5529" w:type="dxa"/>
            <w:tcBorders>
              <w:top w:val="single" w:sz="4" w:space="0" w:color="auto"/>
              <w:left w:val="single" w:sz="4" w:space="0" w:color="auto"/>
              <w:right w:val="single" w:sz="4" w:space="0" w:color="auto"/>
            </w:tcBorders>
            <w:hideMark/>
          </w:tcPr>
          <w:p w:rsidR="001129E4" w:rsidRPr="004058F9" w:rsidRDefault="001129E4" w:rsidP="004102C6">
            <w:pPr>
              <w:tabs>
                <w:tab w:val="left" w:pos="284"/>
              </w:tabs>
              <w:jc w:val="both"/>
              <w:rPr>
                <w:rFonts w:ascii="Times New Roman" w:hAnsi="Times New Roman" w:cs="Times New Roman"/>
                <w:sz w:val="16"/>
                <w:szCs w:val="16"/>
              </w:rPr>
            </w:pPr>
            <w:r w:rsidRPr="004058F9">
              <w:rPr>
                <w:rFonts w:ascii="Times New Roman" w:hAnsi="Times New Roman" w:cs="Times New Roman"/>
                <w:sz w:val="16"/>
                <w:szCs w:val="16"/>
              </w:rPr>
              <w:t>Проведение мероприятия по сбору информации методом личного интервью по месту жительства респондентов с использованием планшетных компьютеров по заявкам Заказчика</w:t>
            </w:r>
          </w:p>
        </w:tc>
        <w:tc>
          <w:tcPr>
            <w:tcW w:w="1275" w:type="dxa"/>
            <w:tcBorders>
              <w:top w:val="single" w:sz="4" w:space="0" w:color="auto"/>
              <w:left w:val="single" w:sz="4" w:space="0" w:color="auto"/>
              <w:right w:val="single" w:sz="4" w:space="0" w:color="auto"/>
            </w:tcBorders>
            <w:hideMark/>
          </w:tcPr>
          <w:p w:rsidR="001129E4" w:rsidRPr="004058F9" w:rsidRDefault="001129E4" w:rsidP="004102C6">
            <w:pPr>
              <w:jc w:val="center"/>
              <w:rPr>
                <w:rFonts w:ascii="Times New Roman" w:hAnsi="Times New Roman" w:cs="Times New Roman"/>
                <w:bCs/>
                <w:sz w:val="16"/>
                <w:szCs w:val="16"/>
              </w:rPr>
            </w:pPr>
            <w:r w:rsidRPr="004058F9">
              <w:rPr>
                <w:rFonts w:ascii="Times New Roman" w:hAnsi="Times New Roman" w:cs="Times New Roman"/>
                <w:bCs/>
                <w:sz w:val="16"/>
                <w:szCs w:val="16"/>
              </w:rPr>
              <w:t>1</w:t>
            </w:r>
          </w:p>
        </w:tc>
        <w:tc>
          <w:tcPr>
            <w:tcW w:w="1560" w:type="dxa"/>
            <w:tcBorders>
              <w:top w:val="single" w:sz="4" w:space="0" w:color="auto"/>
              <w:left w:val="single" w:sz="4" w:space="0" w:color="auto"/>
              <w:right w:val="single" w:sz="4" w:space="0" w:color="auto"/>
            </w:tcBorders>
          </w:tcPr>
          <w:p w:rsidR="001129E4" w:rsidRPr="004058F9" w:rsidRDefault="001129E4" w:rsidP="004102C6">
            <w:pPr>
              <w:jc w:val="both"/>
              <w:rPr>
                <w:rFonts w:ascii="Times New Roman" w:hAnsi="Times New Roman"/>
                <w:sz w:val="16"/>
                <w:szCs w:val="16"/>
              </w:rPr>
            </w:pPr>
          </w:p>
        </w:tc>
        <w:tc>
          <w:tcPr>
            <w:tcW w:w="1986" w:type="dxa"/>
            <w:tcBorders>
              <w:top w:val="single" w:sz="4" w:space="0" w:color="auto"/>
              <w:left w:val="single" w:sz="4" w:space="0" w:color="auto"/>
              <w:right w:val="single" w:sz="4" w:space="0" w:color="auto"/>
            </w:tcBorders>
          </w:tcPr>
          <w:p w:rsidR="001129E4" w:rsidRPr="004058F9" w:rsidRDefault="001129E4" w:rsidP="004102C6">
            <w:pPr>
              <w:jc w:val="both"/>
              <w:rPr>
                <w:rFonts w:ascii="Times New Roman" w:hAnsi="Times New Roman"/>
                <w:sz w:val="16"/>
                <w:szCs w:val="16"/>
              </w:rPr>
            </w:pPr>
          </w:p>
        </w:tc>
      </w:tr>
      <w:tr w:rsidR="001129E4" w:rsidTr="004102C6">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1129E4" w:rsidRDefault="001129E4" w:rsidP="004102C6">
            <w:pPr>
              <w:jc w:val="right"/>
              <w:rPr>
                <w:rFonts w:ascii="Times New Roman" w:hAnsi="Times New Roman"/>
                <w:b/>
                <w:sz w:val="20"/>
                <w:szCs w:val="20"/>
              </w:rPr>
            </w:pPr>
            <w:r>
              <w:rPr>
                <w:rFonts w:ascii="Times New Roman" w:hAnsi="Times New Roman"/>
                <w:b/>
                <w:sz w:val="20"/>
                <w:szCs w:val="20"/>
              </w:rPr>
              <w:t>НДС ___%/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1129E4" w:rsidRDefault="001129E4" w:rsidP="004102C6">
            <w:pPr>
              <w:jc w:val="both"/>
              <w:rPr>
                <w:rFonts w:ascii="Times New Roman" w:hAnsi="Times New Roman"/>
                <w:sz w:val="20"/>
                <w:szCs w:val="20"/>
              </w:rPr>
            </w:pPr>
          </w:p>
        </w:tc>
      </w:tr>
      <w:tr w:rsidR="001129E4" w:rsidTr="004102C6">
        <w:tc>
          <w:tcPr>
            <w:tcW w:w="8364" w:type="dxa"/>
            <w:gridSpan w:val="3"/>
            <w:tcBorders>
              <w:top w:val="single" w:sz="4" w:space="0" w:color="auto"/>
              <w:left w:val="single" w:sz="4" w:space="0" w:color="auto"/>
              <w:bottom w:val="single" w:sz="4" w:space="0" w:color="auto"/>
              <w:right w:val="single" w:sz="4" w:space="0" w:color="auto"/>
            </w:tcBorders>
            <w:hideMark/>
          </w:tcPr>
          <w:p w:rsidR="001129E4" w:rsidRDefault="001129E4" w:rsidP="004102C6">
            <w:pPr>
              <w:jc w:val="right"/>
              <w:rPr>
                <w:rFonts w:ascii="Times New Roman" w:hAnsi="Times New Roman"/>
                <w:b/>
                <w:sz w:val="20"/>
                <w:szCs w:val="20"/>
              </w:rPr>
            </w:pPr>
            <w:r>
              <w:rPr>
                <w:rFonts w:ascii="Times New Roman" w:hAnsi="Times New Roman"/>
                <w:b/>
                <w:sz w:val="20"/>
                <w:szCs w:val="20"/>
              </w:rPr>
              <w:t>ИТОГО:</w:t>
            </w:r>
          </w:p>
        </w:tc>
        <w:tc>
          <w:tcPr>
            <w:tcW w:w="1986" w:type="dxa"/>
            <w:tcBorders>
              <w:top w:val="single" w:sz="4" w:space="0" w:color="auto"/>
              <w:left w:val="single" w:sz="4" w:space="0" w:color="auto"/>
              <w:bottom w:val="single" w:sz="4" w:space="0" w:color="auto"/>
              <w:right w:val="single" w:sz="4" w:space="0" w:color="auto"/>
            </w:tcBorders>
          </w:tcPr>
          <w:p w:rsidR="001129E4" w:rsidRDefault="001129E4" w:rsidP="004102C6">
            <w:pPr>
              <w:jc w:val="both"/>
              <w:rPr>
                <w:rFonts w:ascii="Times New Roman" w:hAnsi="Times New Roman"/>
                <w:sz w:val="20"/>
                <w:szCs w:val="20"/>
              </w:rPr>
            </w:pPr>
          </w:p>
        </w:tc>
      </w:tr>
    </w:tbl>
    <w:p w:rsidR="001129E4" w:rsidRDefault="001129E4" w:rsidP="00043655">
      <w:pPr>
        <w:tabs>
          <w:tab w:val="left" w:pos="3969"/>
        </w:tabs>
        <w:spacing w:after="0"/>
        <w:jc w:val="right"/>
        <w:rPr>
          <w:rFonts w:ascii="Times New Roman" w:hAnsi="Times New Roman"/>
          <w:i/>
          <w:sz w:val="20"/>
          <w:szCs w:val="20"/>
        </w:rPr>
      </w:pPr>
    </w:p>
    <w:p w:rsidR="001129E4" w:rsidRDefault="001129E4" w:rsidP="001129E4">
      <w:pPr>
        <w:rPr>
          <w:rFonts w:ascii="Times New Roman" w:hAnsi="Times New Roman"/>
          <w:sz w:val="20"/>
          <w:szCs w:val="20"/>
        </w:rPr>
      </w:pPr>
    </w:p>
    <w:tbl>
      <w:tblPr>
        <w:tblpPr w:leftFromText="180" w:rightFromText="180" w:vertAnchor="text" w:tblpX="108" w:tblpY="1"/>
        <w:tblOverlap w:val="never"/>
        <w:tblW w:w="0" w:type="auto"/>
        <w:tblLook w:val="01E0"/>
      </w:tblPr>
      <w:tblGrid>
        <w:gridCol w:w="4735"/>
        <w:gridCol w:w="4727"/>
        <w:gridCol w:w="109"/>
      </w:tblGrid>
      <w:tr w:rsidR="001129E4" w:rsidRPr="00C140D4" w:rsidTr="004102C6">
        <w:trPr>
          <w:gridAfter w:val="1"/>
          <w:wAfter w:w="114" w:type="dxa"/>
        </w:trPr>
        <w:tc>
          <w:tcPr>
            <w:tcW w:w="4786" w:type="dxa"/>
            <w:hideMark/>
          </w:tcPr>
          <w:p w:rsidR="001129E4" w:rsidRPr="00C140D4" w:rsidRDefault="001129E4" w:rsidP="004102C6">
            <w:pPr>
              <w:spacing w:after="0"/>
              <w:rPr>
                <w:rFonts w:ascii="Times New Roman" w:hAnsi="Times New Roman"/>
                <w:b/>
                <w:sz w:val="20"/>
                <w:szCs w:val="20"/>
              </w:rPr>
            </w:pPr>
            <w:r w:rsidRPr="00C140D4">
              <w:rPr>
                <w:rFonts w:ascii="Times New Roman" w:hAnsi="Times New Roman"/>
                <w:b/>
                <w:sz w:val="20"/>
                <w:szCs w:val="20"/>
              </w:rPr>
              <w:t>«Заказчик»</w:t>
            </w:r>
          </w:p>
        </w:tc>
        <w:tc>
          <w:tcPr>
            <w:tcW w:w="4844" w:type="dxa"/>
            <w:hideMark/>
          </w:tcPr>
          <w:p w:rsidR="001129E4" w:rsidRPr="00C140D4" w:rsidRDefault="001129E4" w:rsidP="004102C6">
            <w:pPr>
              <w:spacing w:after="0"/>
              <w:rPr>
                <w:rFonts w:ascii="Times New Roman" w:hAnsi="Times New Roman"/>
                <w:b/>
                <w:sz w:val="20"/>
                <w:szCs w:val="20"/>
              </w:rPr>
            </w:pPr>
            <w:r w:rsidRPr="00C140D4">
              <w:rPr>
                <w:rFonts w:ascii="Times New Roman" w:hAnsi="Times New Roman"/>
                <w:b/>
                <w:sz w:val="20"/>
                <w:szCs w:val="20"/>
              </w:rPr>
              <w:t>«Исполнитель»</w:t>
            </w:r>
          </w:p>
        </w:tc>
      </w:tr>
      <w:tr w:rsidR="001129E4" w:rsidRPr="00C140D4" w:rsidTr="004102C6">
        <w:trPr>
          <w:trHeight w:val="432"/>
        </w:trPr>
        <w:tc>
          <w:tcPr>
            <w:tcW w:w="4786" w:type="dxa"/>
            <w:hideMark/>
          </w:tcPr>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Государственное автономное учреждение Ярославской области «Информационное агентство «Верхняя Волга»</w:t>
            </w:r>
          </w:p>
          <w:p w:rsidR="001129E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Юридический адрес: 150000, г. Ярославль, </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ул. Максимова, д. 17/27.</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ИНН 7604026974 /КПП 760401001</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БИК  017888102  </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ОКТМО    78701000 </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КБК 00000000000000000130</w:t>
            </w: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Адрес электронной почты:  </w:t>
            </w:r>
            <w:hyperlink r:id="rId16" w:history="1">
              <w:r w:rsidRPr="00C96AEA">
                <w:rPr>
                  <w:rFonts w:ascii="Times New Roman" w:hAnsi="Times New Roman" w:cs="Times New Roman"/>
                  <w:sz w:val="20"/>
                  <w:szCs w:val="20"/>
                </w:rPr>
                <w:t>info@vvolga-yar.ru</w:t>
              </w:r>
            </w:hyperlink>
          </w:p>
          <w:p w:rsidR="001129E4" w:rsidRPr="00C140D4" w:rsidRDefault="001129E4" w:rsidP="004102C6">
            <w:pPr>
              <w:spacing w:after="0" w:line="240" w:lineRule="auto"/>
              <w:jc w:val="both"/>
              <w:rPr>
                <w:rFonts w:ascii="Times New Roman" w:hAnsi="Times New Roman"/>
                <w:sz w:val="20"/>
                <w:szCs w:val="20"/>
              </w:rPr>
            </w:pPr>
          </w:p>
          <w:p w:rsidR="001129E4" w:rsidRDefault="001129E4" w:rsidP="004102C6">
            <w:pPr>
              <w:spacing w:after="0" w:line="240" w:lineRule="auto"/>
              <w:jc w:val="both"/>
              <w:rPr>
                <w:rFonts w:ascii="Times New Roman" w:hAnsi="Times New Roman"/>
                <w:sz w:val="20"/>
                <w:szCs w:val="20"/>
              </w:rPr>
            </w:pPr>
            <w:r>
              <w:rPr>
                <w:rFonts w:ascii="Times New Roman" w:hAnsi="Times New Roman"/>
                <w:sz w:val="20"/>
                <w:szCs w:val="20"/>
              </w:rPr>
              <w:t>_________________</w:t>
            </w:r>
          </w:p>
          <w:p w:rsidR="001129E4" w:rsidRDefault="001129E4" w:rsidP="004102C6">
            <w:pPr>
              <w:spacing w:after="0" w:line="240" w:lineRule="auto"/>
              <w:jc w:val="both"/>
              <w:rPr>
                <w:rFonts w:ascii="Times New Roman" w:hAnsi="Times New Roman"/>
                <w:sz w:val="20"/>
                <w:szCs w:val="20"/>
              </w:rPr>
            </w:pPr>
          </w:p>
          <w:p w:rsidR="001129E4" w:rsidRPr="00C140D4" w:rsidRDefault="001129E4" w:rsidP="004102C6">
            <w:pPr>
              <w:spacing w:after="0" w:line="240" w:lineRule="auto"/>
              <w:jc w:val="both"/>
              <w:rPr>
                <w:rFonts w:ascii="Times New Roman" w:hAnsi="Times New Roman"/>
                <w:sz w:val="20"/>
                <w:szCs w:val="20"/>
              </w:rPr>
            </w:pPr>
            <w:r w:rsidRPr="00C140D4">
              <w:rPr>
                <w:rFonts w:ascii="Times New Roman" w:hAnsi="Times New Roman"/>
                <w:sz w:val="20"/>
                <w:szCs w:val="20"/>
              </w:rPr>
              <w:t>_____________________/</w:t>
            </w:r>
            <w:r>
              <w:rPr>
                <w:rFonts w:ascii="Times New Roman" w:hAnsi="Times New Roman"/>
                <w:sz w:val="20"/>
                <w:szCs w:val="20"/>
              </w:rPr>
              <w:t>____________</w:t>
            </w:r>
            <w:r w:rsidRPr="00C140D4">
              <w:rPr>
                <w:rFonts w:ascii="Times New Roman" w:hAnsi="Times New Roman"/>
                <w:sz w:val="20"/>
                <w:szCs w:val="20"/>
              </w:rPr>
              <w:t>/</w:t>
            </w:r>
          </w:p>
          <w:p w:rsidR="001129E4" w:rsidRPr="00C140D4" w:rsidRDefault="001129E4" w:rsidP="004102C6">
            <w:pPr>
              <w:spacing w:after="0" w:line="240" w:lineRule="auto"/>
              <w:jc w:val="both"/>
              <w:rPr>
                <w:rFonts w:ascii="Times New Roman" w:hAnsi="Times New Roman"/>
                <w:sz w:val="20"/>
                <w:szCs w:val="20"/>
              </w:rPr>
            </w:pPr>
          </w:p>
        </w:tc>
        <w:tc>
          <w:tcPr>
            <w:tcW w:w="4958" w:type="dxa"/>
            <w:gridSpan w:val="2"/>
          </w:tcPr>
          <w:p w:rsidR="001129E4" w:rsidRPr="00C140D4" w:rsidRDefault="001129E4" w:rsidP="004102C6">
            <w:pPr>
              <w:spacing w:after="0" w:line="240" w:lineRule="auto"/>
              <w:rPr>
                <w:rFonts w:ascii="Times New Roman" w:eastAsia="Calibri" w:hAnsi="Times New Roman"/>
                <w:color w:val="0000FF"/>
                <w:sz w:val="20"/>
                <w:szCs w:val="20"/>
                <w:u w:val="single"/>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Default="001129E4" w:rsidP="004102C6">
            <w:pPr>
              <w:spacing w:after="0" w:line="240" w:lineRule="auto"/>
              <w:rPr>
                <w:rFonts w:ascii="Times New Roman" w:hAnsi="Times New Roman"/>
                <w:sz w:val="20"/>
                <w:szCs w:val="20"/>
              </w:rPr>
            </w:pPr>
          </w:p>
          <w:p w:rsidR="001129E4" w:rsidRPr="00C140D4" w:rsidRDefault="001129E4" w:rsidP="004102C6">
            <w:pPr>
              <w:spacing w:after="0" w:line="240" w:lineRule="auto"/>
              <w:rPr>
                <w:rFonts w:ascii="Times New Roman" w:hAnsi="Times New Roman"/>
                <w:sz w:val="20"/>
                <w:szCs w:val="20"/>
              </w:rPr>
            </w:pPr>
            <w:r w:rsidRPr="00C140D4">
              <w:rPr>
                <w:rFonts w:ascii="Times New Roman" w:hAnsi="Times New Roman"/>
                <w:sz w:val="20"/>
                <w:szCs w:val="20"/>
              </w:rPr>
              <w:t xml:space="preserve">____________________ / </w:t>
            </w:r>
            <w:r>
              <w:rPr>
                <w:rFonts w:ascii="Times New Roman" w:hAnsi="Times New Roman"/>
                <w:sz w:val="20"/>
                <w:szCs w:val="20"/>
              </w:rPr>
              <w:t>_____________</w:t>
            </w:r>
            <w:r w:rsidRPr="00C140D4">
              <w:rPr>
                <w:rFonts w:ascii="Times New Roman" w:hAnsi="Times New Roman"/>
                <w:sz w:val="20"/>
                <w:szCs w:val="20"/>
              </w:rPr>
              <w:t>/</w:t>
            </w:r>
          </w:p>
          <w:p w:rsidR="001129E4" w:rsidRPr="00C140D4" w:rsidRDefault="001129E4" w:rsidP="004102C6">
            <w:pPr>
              <w:spacing w:after="0" w:line="240" w:lineRule="auto"/>
              <w:rPr>
                <w:rFonts w:ascii="Times New Roman" w:hAnsi="Times New Roman"/>
                <w:b/>
                <w:sz w:val="20"/>
                <w:szCs w:val="20"/>
              </w:rPr>
            </w:pPr>
          </w:p>
        </w:tc>
      </w:tr>
    </w:tbl>
    <w:p w:rsidR="001129E4" w:rsidRPr="001129E4" w:rsidRDefault="001129E4" w:rsidP="001129E4">
      <w:pPr>
        <w:rPr>
          <w:rFonts w:ascii="Times New Roman" w:hAnsi="Times New Roman"/>
          <w:sz w:val="20"/>
          <w:szCs w:val="20"/>
        </w:rPr>
      </w:pPr>
    </w:p>
    <w:sectPr w:rsidR="001129E4" w:rsidRPr="001129E4" w:rsidSect="00043655">
      <w:pgSz w:w="11906" w:h="16838"/>
      <w:pgMar w:top="709"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DE5" w:rsidRDefault="000E3DE5" w:rsidP="00731348">
      <w:pPr>
        <w:spacing w:after="0" w:line="240" w:lineRule="auto"/>
      </w:pPr>
      <w:r>
        <w:separator/>
      </w:r>
    </w:p>
  </w:endnote>
  <w:endnote w:type="continuationSeparator" w:id="0">
    <w:p w:rsidR="000E3DE5" w:rsidRDefault="000E3DE5" w:rsidP="00731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DE5" w:rsidRDefault="000E3DE5" w:rsidP="00731348">
      <w:pPr>
        <w:spacing w:after="0" w:line="240" w:lineRule="auto"/>
      </w:pPr>
      <w:r>
        <w:separator/>
      </w:r>
    </w:p>
  </w:footnote>
  <w:footnote w:type="continuationSeparator" w:id="0">
    <w:p w:rsidR="000E3DE5" w:rsidRDefault="000E3DE5" w:rsidP="007313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868EEE8"/>
    <w:name w:val="WW8Num3"/>
    <w:lvl w:ilvl="0">
      <w:start w:val="1"/>
      <w:numFmt w:val="decimal"/>
      <w:lvlText w:val="%1."/>
      <w:lvlJc w:val="center"/>
      <w:pPr>
        <w:tabs>
          <w:tab w:val="num" w:pos="0"/>
        </w:tabs>
        <w:ind w:left="0" w:firstLine="0"/>
      </w:pPr>
      <w:rPr>
        <w:rFonts w:ascii="Times New Roman" w:hAnsi="Times New Roman" w:cs="Times New Roman" w:hint="default"/>
        <w:sz w:val="20"/>
        <w:szCs w:val="20"/>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7"/>
    <w:lvl w:ilvl="0">
      <w:start w:val="4"/>
      <w:numFmt w:val="decimal"/>
      <w:lvlText w:val="%1."/>
      <w:lvlJc w:val="left"/>
      <w:pPr>
        <w:tabs>
          <w:tab w:val="num" w:pos="720"/>
        </w:tabs>
        <w:ind w:left="720" w:hanging="360"/>
      </w:pPr>
      <w:rPr>
        <w:rFonts w:ascii="Times New Roman" w:hAnsi="Times New Roman" w:cs="OpenSymbol"/>
        <w:sz w:val="24"/>
        <w:szCs w:val="24"/>
        <w:shd w:val="clear" w:color="auto" w:fill="auto"/>
      </w:rPr>
    </w:lvl>
    <w:lvl w:ilvl="1">
      <w:start w:val="3"/>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rFonts w:ascii="Courier New" w:hAnsi="Courier New" w:cs="Courier New"/>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1.%2."/>
      <w:lvlJc w:val="left"/>
      <w:pPr>
        <w:tabs>
          <w:tab w:val="num" w:pos="1080"/>
        </w:tabs>
        <w:ind w:left="1080" w:hanging="360"/>
      </w:pPr>
      <w:rPr>
        <w:rFonts w:ascii="Courier New" w:hAnsi="Courier New" w:cs="Courier New"/>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4">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4C60575"/>
    <w:multiLevelType w:val="hybridMultilevel"/>
    <w:tmpl w:val="FD9251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77664D"/>
    <w:multiLevelType w:val="hybridMultilevel"/>
    <w:tmpl w:val="0548E1A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B352040"/>
    <w:multiLevelType w:val="hybridMultilevel"/>
    <w:tmpl w:val="D85850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EBE2F24"/>
    <w:multiLevelType w:val="multilevel"/>
    <w:tmpl w:val="6FB00E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4"/>
  </w:num>
  <w:num w:numId="9">
    <w:abstractNumId w:val="13"/>
  </w:num>
  <w:num w:numId="10">
    <w:abstractNumId w:val="7"/>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characterSpacingControl w:val="doNotCompress"/>
  <w:footnotePr>
    <w:footnote w:id="-1"/>
    <w:footnote w:id="0"/>
  </w:footnotePr>
  <w:endnotePr>
    <w:endnote w:id="-1"/>
    <w:endnote w:id="0"/>
  </w:endnotePr>
  <w:compat/>
  <w:rsids>
    <w:rsidRoot w:val="00224963"/>
    <w:rsid w:val="00006249"/>
    <w:rsid w:val="00013036"/>
    <w:rsid w:val="0001452B"/>
    <w:rsid w:val="00024730"/>
    <w:rsid w:val="0003316B"/>
    <w:rsid w:val="0003512D"/>
    <w:rsid w:val="00040F35"/>
    <w:rsid w:val="000425C0"/>
    <w:rsid w:val="00043655"/>
    <w:rsid w:val="00065258"/>
    <w:rsid w:val="0006583D"/>
    <w:rsid w:val="00075F76"/>
    <w:rsid w:val="00076F28"/>
    <w:rsid w:val="00080E5F"/>
    <w:rsid w:val="00087B10"/>
    <w:rsid w:val="00092C11"/>
    <w:rsid w:val="00092FE3"/>
    <w:rsid w:val="000936B8"/>
    <w:rsid w:val="000C25B8"/>
    <w:rsid w:val="000C4964"/>
    <w:rsid w:val="000E2EBB"/>
    <w:rsid w:val="000E3DE5"/>
    <w:rsid w:val="000E4521"/>
    <w:rsid w:val="000F3AF2"/>
    <w:rsid w:val="000F4AB5"/>
    <w:rsid w:val="000F4C9A"/>
    <w:rsid w:val="000F5BF8"/>
    <w:rsid w:val="00103B43"/>
    <w:rsid w:val="001129E4"/>
    <w:rsid w:val="0012238A"/>
    <w:rsid w:val="00151D8F"/>
    <w:rsid w:val="00154659"/>
    <w:rsid w:val="001629B0"/>
    <w:rsid w:val="00163BAE"/>
    <w:rsid w:val="00167DB7"/>
    <w:rsid w:val="0017286E"/>
    <w:rsid w:val="0018791F"/>
    <w:rsid w:val="001902EB"/>
    <w:rsid w:val="00192703"/>
    <w:rsid w:val="001A49DB"/>
    <w:rsid w:val="001A787F"/>
    <w:rsid w:val="001B550E"/>
    <w:rsid w:val="001B63BE"/>
    <w:rsid w:val="001C1872"/>
    <w:rsid w:val="001F76FA"/>
    <w:rsid w:val="002049EA"/>
    <w:rsid w:val="00212291"/>
    <w:rsid w:val="00217840"/>
    <w:rsid w:val="00224963"/>
    <w:rsid w:val="00225FD7"/>
    <w:rsid w:val="00233BD6"/>
    <w:rsid w:val="00234B46"/>
    <w:rsid w:val="002525BF"/>
    <w:rsid w:val="00256F71"/>
    <w:rsid w:val="002742E7"/>
    <w:rsid w:val="00274F7E"/>
    <w:rsid w:val="002766B8"/>
    <w:rsid w:val="00280980"/>
    <w:rsid w:val="002961A5"/>
    <w:rsid w:val="0029651C"/>
    <w:rsid w:val="002A24D0"/>
    <w:rsid w:val="002A32FE"/>
    <w:rsid w:val="002A5B05"/>
    <w:rsid w:val="002B3796"/>
    <w:rsid w:val="002B7789"/>
    <w:rsid w:val="002D14B2"/>
    <w:rsid w:val="002E2522"/>
    <w:rsid w:val="003115A3"/>
    <w:rsid w:val="0032470D"/>
    <w:rsid w:val="0033483B"/>
    <w:rsid w:val="00344D1D"/>
    <w:rsid w:val="00344F1F"/>
    <w:rsid w:val="00360A3B"/>
    <w:rsid w:val="00362F81"/>
    <w:rsid w:val="00370851"/>
    <w:rsid w:val="00373DE4"/>
    <w:rsid w:val="003774BE"/>
    <w:rsid w:val="003800C5"/>
    <w:rsid w:val="00380AA8"/>
    <w:rsid w:val="0039291E"/>
    <w:rsid w:val="003A014D"/>
    <w:rsid w:val="003A747F"/>
    <w:rsid w:val="003B3F13"/>
    <w:rsid w:val="003B74F5"/>
    <w:rsid w:val="003D203C"/>
    <w:rsid w:val="003D3602"/>
    <w:rsid w:val="003D3F9E"/>
    <w:rsid w:val="003D6274"/>
    <w:rsid w:val="003E4E86"/>
    <w:rsid w:val="003E766A"/>
    <w:rsid w:val="003F21DA"/>
    <w:rsid w:val="003F3F7E"/>
    <w:rsid w:val="003F64C5"/>
    <w:rsid w:val="0040321D"/>
    <w:rsid w:val="0040775D"/>
    <w:rsid w:val="004106AD"/>
    <w:rsid w:val="004134B2"/>
    <w:rsid w:val="004266E8"/>
    <w:rsid w:val="0044393B"/>
    <w:rsid w:val="00457DE7"/>
    <w:rsid w:val="0046291C"/>
    <w:rsid w:val="0047280B"/>
    <w:rsid w:val="00480332"/>
    <w:rsid w:val="004912F1"/>
    <w:rsid w:val="0049221D"/>
    <w:rsid w:val="004A0832"/>
    <w:rsid w:val="004B29A0"/>
    <w:rsid w:val="004C7884"/>
    <w:rsid w:val="004D0A78"/>
    <w:rsid w:val="004D340A"/>
    <w:rsid w:val="004D7827"/>
    <w:rsid w:val="004E4025"/>
    <w:rsid w:val="004E4410"/>
    <w:rsid w:val="00501937"/>
    <w:rsid w:val="00506E93"/>
    <w:rsid w:val="00512AA7"/>
    <w:rsid w:val="00517944"/>
    <w:rsid w:val="00523C25"/>
    <w:rsid w:val="0055298A"/>
    <w:rsid w:val="00553C47"/>
    <w:rsid w:val="00556A36"/>
    <w:rsid w:val="005624DF"/>
    <w:rsid w:val="0056442C"/>
    <w:rsid w:val="005711DA"/>
    <w:rsid w:val="0057673F"/>
    <w:rsid w:val="00582F23"/>
    <w:rsid w:val="005840B9"/>
    <w:rsid w:val="005851D1"/>
    <w:rsid w:val="00586E5F"/>
    <w:rsid w:val="005B0478"/>
    <w:rsid w:val="005B2BA3"/>
    <w:rsid w:val="005B6667"/>
    <w:rsid w:val="005C385C"/>
    <w:rsid w:val="005C6733"/>
    <w:rsid w:val="005D35C0"/>
    <w:rsid w:val="005E0828"/>
    <w:rsid w:val="005E107B"/>
    <w:rsid w:val="005E12B1"/>
    <w:rsid w:val="005E34EA"/>
    <w:rsid w:val="005E75AC"/>
    <w:rsid w:val="005F669C"/>
    <w:rsid w:val="00600524"/>
    <w:rsid w:val="00612BDE"/>
    <w:rsid w:val="00624CCF"/>
    <w:rsid w:val="00632945"/>
    <w:rsid w:val="0063555D"/>
    <w:rsid w:val="00646A70"/>
    <w:rsid w:val="00650D66"/>
    <w:rsid w:val="00650DF3"/>
    <w:rsid w:val="00662BA8"/>
    <w:rsid w:val="00675CC0"/>
    <w:rsid w:val="00680EDF"/>
    <w:rsid w:val="006841C1"/>
    <w:rsid w:val="00690A55"/>
    <w:rsid w:val="006C5BD6"/>
    <w:rsid w:val="006C74E3"/>
    <w:rsid w:val="006D13DC"/>
    <w:rsid w:val="006D4461"/>
    <w:rsid w:val="006D7546"/>
    <w:rsid w:val="006E0CE2"/>
    <w:rsid w:val="006F0AC2"/>
    <w:rsid w:val="006F448F"/>
    <w:rsid w:val="006F7383"/>
    <w:rsid w:val="00701092"/>
    <w:rsid w:val="00701A94"/>
    <w:rsid w:val="00713201"/>
    <w:rsid w:val="00720B1B"/>
    <w:rsid w:val="007216AF"/>
    <w:rsid w:val="0072382F"/>
    <w:rsid w:val="007244ED"/>
    <w:rsid w:val="00731348"/>
    <w:rsid w:val="007418FB"/>
    <w:rsid w:val="007604B9"/>
    <w:rsid w:val="00761B0F"/>
    <w:rsid w:val="00762B77"/>
    <w:rsid w:val="00770F5F"/>
    <w:rsid w:val="007742B0"/>
    <w:rsid w:val="0077485D"/>
    <w:rsid w:val="00775BC4"/>
    <w:rsid w:val="007A1EB6"/>
    <w:rsid w:val="007A4DD0"/>
    <w:rsid w:val="007C0FE0"/>
    <w:rsid w:val="007C614C"/>
    <w:rsid w:val="007F1F07"/>
    <w:rsid w:val="007F44DB"/>
    <w:rsid w:val="007F5C6A"/>
    <w:rsid w:val="008001C8"/>
    <w:rsid w:val="00805CD3"/>
    <w:rsid w:val="008102E2"/>
    <w:rsid w:val="0081134A"/>
    <w:rsid w:val="008116BD"/>
    <w:rsid w:val="008246C5"/>
    <w:rsid w:val="00824E06"/>
    <w:rsid w:val="00856C57"/>
    <w:rsid w:val="00862247"/>
    <w:rsid w:val="00862260"/>
    <w:rsid w:val="0086614C"/>
    <w:rsid w:val="00877C6A"/>
    <w:rsid w:val="00880C66"/>
    <w:rsid w:val="008818BB"/>
    <w:rsid w:val="008857A3"/>
    <w:rsid w:val="0088795B"/>
    <w:rsid w:val="00887BA4"/>
    <w:rsid w:val="008909E0"/>
    <w:rsid w:val="00895474"/>
    <w:rsid w:val="008A00BA"/>
    <w:rsid w:val="008A2986"/>
    <w:rsid w:val="008B2660"/>
    <w:rsid w:val="008B2ABB"/>
    <w:rsid w:val="008C4556"/>
    <w:rsid w:val="008D0798"/>
    <w:rsid w:val="008D1597"/>
    <w:rsid w:val="008D5791"/>
    <w:rsid w:val="008E57CF"/>
    <w:rsid w:val="008F7D62"/>
    <w:rsid w:val="00916832"/>
    <w:rsid w:val="00924F73"/>
    <w:rsid w:val="009252FA"/>
    <w:rsid w:val="009274AF"/>
    <w:rsid w:val="00956BCA"/>
    <w:rsid w:val="009660EF"/>
    <w:rsid w:val="009C6590"/>
    <w:rsid w:val="009D0D87"/>
    <w:rsid w:val="009D3EC7"/>
    <w:rsid w:val="009E3BC7"/>
    <w:rsid w:val="009E51E4"/>
    <w:rsid w:val="009E5BBE"/>
    <w:rsid w:val="009F3647"/>
    <w:rsid w:val="00A04B27"/>
    <w:rsid w:val="00A060F1"/>
    <w:rsid w:val="00A0656D"/>
    <w:rsid w:val="00A06DDC"/>
    <w:rsid w:val="00A100AC"/>
    <w:rsid w:val="00A12E75"/>
    <w:rsid w:val="00A216AC"/>
    <w:rsid w:val="00A26761"/>
    <w:rsid w:val="00A3120A"/>
    <w:rsid w:val="00A314D5"/>
    <w:rsid w:val="00A314FE"/>
    <w:rsid w:val="00A35AE3"/>
    <w:rsid w:val="00A41606"/>
    <w:rsid w:val="00A46F59"/>
    <w:rsid w:val="00A56B5D"/>
    <w:rsid w:val="00A7106D"/>
    <w:rsid w:val="00A75CBB"/>
    <w:rsid w:val="00A822ED"/>
    <w:rsid w:val="00A82C69"/>
    <w:rsid w:val="00A91AC2"/>
    <w:rsid w:val="00A93AB5"/>
    <w:rsid w:val="00AB5A31"/>
    <w:rsid w:val="00AC1044"/>
    <w:rsid w:val="00AC5781"/>
    <w:rsid w:val="00AE1075"/>
    <w:rsid w:val="00AE4AE6"/>
    <w:rsid w:val="00AE73B9"/>
    <w:rsid w:val="00AF3BDE"/>
    <w:rsid w:val="00AF4551"/>
    <w:rsid w:val="00B032F1"/>
    <w:rsid w:val="00B11190"/>
    <w:rsid w:val="00B172A5"/>
    <w:rsid w:val="00B22194"/>
    <w:rsid w:val="00B25C53"/>
    <w:rsid w:val="00B303ED"/>
    <w:rsid w:val="00B42CB4"/>
    <w:rsid w:val="00B552FA"/>
    <w:rsid w:val="00B63075"/>
    <w:rsid w:val="00B63C7C"/>
    <w:rsid w:val="00B648BE"/>
    <w:rsid w:val="00B80B3E"/>
    <w:rsid w:val="00B81004"/>
    <w:rsid w:val="00B839B6"/>
    <w:rsid w:val="00B873AD"/>
    <w:rsid w:val="00B97E18"/>
    <w:rsid w:val="00BA293E"/>
    <w:rsid w:val="00BA354A"/>
    <w:rsid w:val="00BB55B8"/>
    <w:rsid w:val="00BC582B"/>
    <w:rsid w:val="00BC70B3"/>
    <w:rsid w:val="00BD08D4"/>
    <w:rsid w:val="00BD3AE4"/>
    <w:rsid w:val="00BD54B6"/>
    <w:rsid w:val="00BE068F"/>
    <w:rsid w:val="00BE6247"/>
    <w:rsid w:val="00C039E9"/>
    <w:rsid w:val="00C13D4E"/>
    <w:rsid w:val="00C302A1"/>
    <w:rsid w:val="00C36AF5"/>
    <w:rsid w:val="00C470A4"/>
    <w:rsid w:val="00C4793D"/>
    <w:rsid w:val="00C5121C"/>
    <w:rsid w:val="00C626DF"/>
    <w:rsid w:val="00C634E7"/>
    <w:rsid w:val="00C70D02"/>
    <w:rsid w:val="00C7266D"/>
    <w:rsid w:val="00C72A0A"/>
    <w:rsid w:val="00C902B9"/>
    <w:rsid w:val="00C9075C"/>
    <w:rsid w:val="00C942D3"/>
    <w:rsid w:val="00CA5039"/>
    <w:rsid w:val="00CC2F7F"/>
    <w:rsid w:val="00CC3A6D"/>
    <w:rsid w:val="00CC3CAB"/>
    <w:rsid w:val="00CC63DF"/>
    <w:rsid w:val="00CD59CC"/>
    <w:rsid w:val="00CE5B05"/>
    <w:rsid w:val="00CF4B29"/>
    <w:rsid w:val="00D15FA4"/>
    <w:rsid w:val="00D3102A"/>
    <w:rsid w:val="00D3547F"/>
    <w:rsid w:val="00D37468"/>
    <w:rsid w:val="00D6210C"/>
    <w:rsid w:val="00D65B81"/>
    <w:rsid w:val="00D736A5"/>
    <w:rsid w:val="00D77C7D"/>
    <w:rsid w:val="00D9643F"/>
    <w:rsid w:val="00D9761F"/>
    <w:rsid w:val="00DA12A3"/>
    <w:rsid w:val="00DA49F9"/>
    <w:rsid w:val="00DB16ED"/>
    <w:rsid w:val="00DB71BB"/>
    <w:rsid w:val="00DD492D"/>
    <w:rsid w:val="00DD5518"/>
    <w:rsid w:val="00DD6442"/>
    <w:rsid w:val="00DF10F6"/>
    <w:rsid w:val="00E1510E"/>
    <w:rsid w:val="00E36AFF"/>
    <w:rsid w:val="00E41459"/>
    <w:rsid w:val="00E6275C"/>
    <w:rsid w:val="00E67880"/>
    <w:rsid w:val="00E709EC"/>
    <w:rsid w:val="00E75085"/>
    <w:rsid w:val="00E82F50"/>
    <w:rsid w:val="00E937F6"/>
    <w:rsid w:val="00EA0D4B"/>
    <w:rsid w:val="00EA454D"/>
    <w:rsid w:val="00EA60D8"/>
    <w:rsid w:val="00EB1896"/>
    <w:rsid w:val="00EB700F"/>
    <w:rsid w:val="00EC3552"/>
    <w:rsid w:val="00ED3728"/>
    <w:rsid w:val="00ED5320"/>
    <w:rsid w:val="00EE498D"/>
    <w:rsid w:val="00EF3F80"/>
    <w:rsid w:val="00EF635A"/>
    <w:rsid w:val="00F13214"/>
    <w:rsid w:val="00F15F55"/>
    <w:rsid w:val="00F214B2"/>
    <w:rsid w:val="00F2499C"/>
    <w:rsid w:val="00F24E43"/>
    <w:rsid w:val="00F2649A"/>
    <w:rsid w:val="00F27862"/>
    <w:rsid w:val="00F31E9A"/>
    <w:rsid w:val="00F33D47"/>
    <w:rsid w:val="00F4188E"/>
    <w:rsid w:val="00F43315"/>
    <w:rsid w:val="00F47C9A"/>
    <w:rsid w:val="00F51FD7"/>
    <w:rsid w:val="00F63E95"/>
    <w:rsid w:val="00F64E21"/>
    <w:rsid w:val="00F827A4"/>
    <w:rsid w:val="00F82C04"/>
    <w:rsid w:val="00F85425"/>
    <w:rsid w:val="00F86C49"/>
    <w:rsid w:val="00FA0557"/>
    <w:rsid w:val="00FA3B7E"/>
    <w:rsid w:val="00FA5100"/>
    <w:rsid w:val="00FB389D"/>
    <w:rsid w:val="00FC02F7"/>
    <w:rsid w:val="00FC0F33"/>
    <w:rsid w:val="00FC5148"/>
    <w:rsid w:val="00FC5A8D"/>
    <w:rsid w:val="00FD706B"/>
    <w:rsid w:val="00FE1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963"/>
  </w:style>
  <w:style w:type="paragraph" w:styleId="1">
    <w:name w:val="heading 1"/>
    <w:basedOn w:val="a0"/>
    <w:next w:val="a1"/>
    <w:link w:val="10"/>
    <w:qFormat/>
    <w:rsid w:val="00C470A4"/>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C470A4"/>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basedOn w:val="a0"/>
    <w:next w:val="a1"/>
    <w:link w:val="30"/>
    <w:qFormat/>
    <w:rsid w:val="00C470A4"/>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11"/>
    <w:next w:val="a1"/>
    <w:link w:val="40"/>
    <w:qFormat/>
    <w:rsid w:val="00C470A4"/>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C470A4"/>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6">
    <w:name w:val="heading 6"/>
    <w:basedOn w:val="a0"/>
    <w:next w:val="a0"/>
    <w:link w:val="60"/>
    <w:uiPriority w:val="9"/>
    <w:unhideWhenUsed/>
    <w:qFormat/>
    <w:rsid w:val="0039291E"/>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9">
    <w:name w:val="heading 9"/>
    <w:basedOn w:val="a0"/>
    <w:next w:val="a1"/>
    <w:link w:val="90"/>
    <w:qFormat/>
    <w:rsid w:val="00C470A4"/>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224963"/>
    <w:pPr>
      <w:spacing w:after="0" w:line="240" w:lineRule="auto"/>
    </w:pPr>
    <w:rPr>
      <w:rFonts w:ascii="Calibri" w:eastAsia="Calibri" w:hAnsi="Calibri" w:cs="Times New Roman"/>
    </w:rPr>
  </w:style>
  <w:style w:type="character" w:styleId="a7">
    <w:name w:val="Hyperlink"/>
    <w:basedOn w:val="a2"/>
    <w:rsid w:val="00224963"/>
    <w:rPr>
      <w:rFonts w:cs="Times New Roman"/>
      <w:color w:val="0000FF"/>
      <w:u w:val="single"/>
    </w:rPr>
  </w:style>
  <w:style w:type="paragraph" w:styleId="a8">
    <w:name w:val="header"/>
    <w:basedOn w:val="a0"/>
    <w:link w:val="a9"/>
    <w:unhideWhenUsed/>
    <w:rsid w:val="00224963"/>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rsid w:val="00224963"/>
    <w:rPr>
      <w:rFonts w:ascii="Calibri" w:eastAsia="Calibri" w:hAnsi="Calibri" w:cs="Times New Roman"/>
    </w:rPr>
  </w:style>
  <w:style w:type="paragraph" w:styleId="aa">
    <w:name w:val="Title"/>
    <w:basedOn w:val="a0"/>
    <w:link w:val="ab"/>
    <w:qFormat/>
    <w:rsid w:val="00224963"/>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2"/>
    <w:link w:val="aa"/>
    <w:rsid w:val="00224963"/>
    <w:rPr>
      <w:rFonts w:ascii="Times New Roman" w:eastAsia="Times New Roman" w:hAnsi="Times New Roman" w:cs="Times New Roman"/>
      <w:b/>
      <w:bCs/>
      <w:sz w:val="28"/>
      <w:szCs w:val="24"/>
      <w:lang w:eastAsia="ru-RU"/>
    </w:rPr>
  </w:style>
  <w:style w:type="paragraph" w:styleId="a1">
    <w:name w:val="Body Text"/>
    <w:basedOn w:val="a0"/>
    <w:link w:val="12"/>
    <w:rsid w:val="0022496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rsid w:val="00224963"/>
  </w:style>
  <w:style w:type="character" w:customStyle="1" w:styleId="12">
    <w:name w:val="Основной текст Знак1"/>
    <w:basedOn w:val="a2"/>
    <w:link w:val="a1"/>
    <w:rsid w:val="00224963"/>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224963"/>
    <w:rPr>
      <w:b/>
      <w:bCs/>
      <w:i/>
      <w:iCs/>
    </w:rPr>
  </w:style>
  <w:style w:type="character" w:customStyle="1" w:styleId="a6">
    <w:name w:val="Без интервала Знак"/>
    <w:basedOn w:val="a2"/>
    <w:link w:val="a5"/>
    <w:uiPriority w:val="1"/>
    <w:locked/>
    <w:rsid w:val="00224963"/>
    <w:rPr>
      <w:rFonts w:ascii="Calibri" w:eastAsia="Calibri" w:hAnsi="Calibri" w:cs="Times New Roman"/>
    </w:rPr>
  </w:style>
  <w:style w:type="character" w:customStyle="1" w:styleId="ConsPlusNormal">
    <w:name w:val="ConsPlusNormal Знак"/>
    <w:basedOn w:val="a2"/>
    <w:link w:val="ConsPlusNormal0"/>
    <w:locked/>
    <w:rsid w:val="00224963"/>
    <w:rPr>
      <w:rFonts w:ascii="Arial" w:eastAsia="Times New Roman" w:hAnsi="Arial" w:cs="Arial"/>
      <w:sz w:val="20"/>
      <w:szCs w:val="20"/>
      <w:lang w:eastAsia="ru-RU"/>
    </w:rPr>
  </w:style>
  <w:style w:type="paragraph" w:customStyle="1" w:styleId="ConsPlusNormal0">
    <w:name w:val="ConsPlusNormal"/>
    <w:link w:val="ConsPlusNormal"/>
    <w:rsid w:val="002249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e"/>
    <w:qFormat/>
    <w:rsid w:val="00224963"/>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e">
    <w:name w:val="Текст ТД Знак"/>
    <w:link w:val="a"/>
    <w:rsid w:val="00224963"/>
    <w:rPr>
      <w:rFonts w:ascii="Times New Roman" w:eastAsia="Calibri" w:hAnsi="Times New Roman" w:cs="Times New Roman"/>
      <w:sz w:val="24"/>
      <w:szCs w:val="24"/>
    </w:rPr>
  </w:style>
  <w:style w:type="paragraph" w:customStyle="1" w:styleId="af">
    <w:name w:val="Íîðìàëüíûé"/>
    <w:rsid w:val="00224963"/>
    <w:pPr>
      <w:spacing w:after="0" w:line="240" w:lineRule="auto"/>
    </w:pPr>
    <w:rPr>
      <w:rFonts w:ascii="Courier New" w:eastAsia="Times New Roman" w:hAnsi="Courier New" w:cs="Times New Roman"/>
      <w:sz w:val="24"/>
      <w:szCs w:val="20"/>
      <w:lang w:val="en-US"/>
    </w:rPr>
  </w:style>
  <w:style w:type="paragraph" w:styleId="af0">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0"/>
    <w:link w:val="af1"/>
    <w:uiPriority w:val="34"/>
    <w:qFormat/>
    <w:rsid w:val="002249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1">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f0"/>
    <w:uiPriority w:val="34"/>
    <w:qFormat/>
    <w:locked/>
    <w:rsid w:val="00224963"/>
    <w:rPr>
      <w:rFonts w:ascii="Times New Roman" w:eastAsia="Times New Roman" w:hAnsi="Times New Roman" w:cs="Times New Roman"/>
      <w:sz w:val="24"/>
      <w:szCs w:val="24"/>
      <w:lang w:eastAsia="ar-SA"/>
    </w:rPr>
  </w:style>
  <w:style w:type="character" w:customStyle="1" w:styleId="10">
    <w:name w:val="Заголовок 1 Знак"/>
    <w:basedOn w:val="a2"/>
    <w:link w:val="1"/>
    <w:rsid w:val="00C470A4"/>
    <w:rPr>
      <w:rFonts w:ascii="Times New Roman" w:eastAsia="Times New Roman" w:hAnsi="Times New Roman" w:cs="Times New Roman"/>
      <w:sz w:val="28"/>
      <w:szCs w:val="20"/>
      <w:lang w:eastAsia="ar-SA"/>
    </w:rPr>
  </w:style>
  <w:style w:type="character" w:customStyle="1" w:styleId="20">
    <w:name w:val="Заголовок 2 Знак"/>
    <w:basedOn w:val="a2"/>
    <w:link w:val="2"/>
    <w:rsid w:val="00C470A4"/>
    <w:rPr>
      <w:rFonts w:ascii="Times New Roman" w:eastAsia="Times New Roman" w:hAnsi="Times New Roman" w:cs="Times New Roman"/>
      <w:sz w:val="28"/>
      <w:szCs w:val="20"/>
      <w:lang w:eastAsia="ar-SA"/>
    </w:rPr>
  </w:style>
  <w:style w:type="character" w:customStyle="1" w:styleId="30">
    <w:name w:val="Заголовок 3 Знак"/>
    <w:basedOn w:val="a2"/>
    <w:link w:val="3"/>
    <w:rsid w:val="00C470A4"/>
    <w:rPr>
      <w:rFonts w:ascii="Times New Roman" w:eastAsia="Times New Roman" w:hAnsi="Times New Roman" w:cs="Times New Roman"/>
      <w:sz w:val="28"/>
      <w:szCs w:val="20"/>
      <w:lang w:eastAsia="ar-SA"/>
    </w:rPr>
  </w:style>
  <w:style w:type="character" w:customStyle="1" w:styleId="40">
    <w:name w:val="Заголовок 4 Знак"/>
    <w:basedOn w:val="a2"/>
    <w:link w:val="4"/>
    <w:rsid w:val="00C470A4"/>
    <w:rPr>
      <w:rFonts w:ascii="Times New Roman" w:eastAsia="SimSun" w:hAnsi="Times New Roman" w:cs="Mangal"/>
      <w:b/>
      <w:bCs/>
      <w:sz w:val="24"/>
      <w:szCs w:val="24"/>
      <w:lang w:eastAsia="ar-SA"/>
    </w:rPr>
  </w:style>
  <w:style w:type="character" w:customStyle="1" w:styleId="50">
    <w:name w:val="Заголовок 5 Знак"/>
    <w:basedOn w:val="a2"/>
    <w:link w:val="5"/>
    <w:rsid w:val="00C470A4"/>
    <w:rPr>
      <w:rFonts w:ascii="Calibri" w:eastAsia="SimSun" w:hAnsi="Calibri" w:cs="font362"/>
      <w:b/>
      <w:bCs/>
      <w:i/>
      <w:iCs/>
      <w:sz w:val="26"/>
      <w:szCs w:val="26"/>
      <w:lang w:eastAsia="ar-SA"/>
    </w:rPr>
  </w:style>
  <w:style w:type="character" w:customStyle="1" w:styleId="90">
    <w:name w:val="Заголовок 9 Знак"/>
    <w:basedOn w:val="a2"/>
    <w:link w:val="9"/>
    <w:rsid w:val="00C470A4"/>
    <w:rPr>
      <w:rFonts w:ascii="Cambria" w:eastAsia="SimSun" w:hAnsi="Cambria" w:cs="font362"/>
      <w:i/>
      <w:iCs/>
      <w:color w:val="404040"/>
      <w:sz w:val="20"/>
      <w:szCs w:val="20"/>
      <w:lang w:eastAsia="ar-SA"/>
    </w:rPr>
  </w:style>
  <w:style w:type="character" w:customStyle="1" w:styleId="WW8Num1z0">
    <w:name w:val="WW8Num1z0"/>
    <w:rsid w:val="00C470A4"/>
    <w:rPr>
      <w:b/>
      <w:i w:val="0"/>
      <w:sz w:val="22"/>
      <w:szCs w:val="22"/>
    </w:rPr>
  </w:style>
  <w:style w:type="character" w:customStyle="1" w:styleId="WW8Num1z1">
    <w:name w:val="WW8Num1z1"/>
    <w:rsid w:val="00C470A4"/>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WW8Num1z2">
    <w:name w:val="WW8Num1z2"/>
    <w:rsid w:val="00C470A4"/>
    <w:rPr>
      <w:b w:val="0"/>
      <w:bCs w:val="0"/>
      <w:i w:val="0"/>
      <w:iCs w:val="0"/>
    </w:rPr>
  </w:style>
  <w:style w:type="character" w:customStyle="1" w:styleId="WW8Num1z3">
    <w:name w:val="WW8Num1z3"/>
    <w:rsid w:val="00C470A4"/>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WW8Num1z4">
    <w:name w:val="WW8Num1z4"/>
    <w:rsid w:val="00C470A4"/>
  </w:style>
  <w:style w:type="character" w:customStyle="1" w:styleId="WW8Num1z5">
    <w:name w:val="WW8Num1z5"/>
    <w:rsid w:val="00C470A4"/>
  </w:style>
  <w:style w:type="character" w:customStyle="1" w:styleId="WW8Num1z6">
    <w:name w:val="WW8Num1z6"/>
    <w:rsid w:val="00C470A4"/>
  </w:style>
  <w:style w:type="character" w:customStyle="1" w:styleId="WW8Num1z7">
    <w:name w:val="WW8Num1z7"/>
    <w:rsid w:val="00C470A4"/>
  </w:style>
  <w:style w:type="character" w:customStyle="1" w:styleId="WW8Num1z8">
    <w:name w:val="WW8Num1z8"/>
    <w:rsid w:val="00C470A4"/>
  </w:style>
  <w:style w:type="character" w:customStyle="1" w:styleId="WW8Num2z0">
    <w:name w:val="WW8Num2z0"/>
    <w:rsid w:val="00C470A4"/>
  </w:style>
  <w:style w:type="character" w:customStyle="1" w:styleId="WW8Num2z1">
    <w:name w:val="WW8Num2z1"/>
    <w:rsid w:val="00C470A4"/>
  </w:style>
  <w:style w:type="character" w:customStyle="1" w:styleId="WW8Num2z2">
    <w:name w:val="WW8Num2z2"/>
    <w:rsid w:val="00C470A4"/>
  </w:style>
  <w:style w:type="character" w:customStyle="1" w:styleId="WW8Num2z3">
    <w:name w:val="WW8Num2z3"/>
    <w:rsid w:val="00C470A4"/>
  </w:style>
  <w:style w:type="character" w:customStyle="1" w:styleId="WW8Num2z4">
    <w:name w:val="WW8Num2z4"/>
    <w:rsid w:val="00C470A4"/>
  </w:style>
  <w:style w:type="character" w:customStyle="1" w:styleId="WW8Num2z5">
    <w:name w:val="WW8Num2z5"/>
    <w:rsid w:val="00C470A4"/>
  </w:style>
  <w:style w:type="character" w:customStyle="1" w:styleId="WW8Num2z6">
    <w:name w:val="WW8Num2z6"/>
    <w:rsid w:val="00C470A4"/>
  </w:style>
  <w:style w:type="character" w:customStyle="1" w:styleId="WW8Num2z7">
    <w:name w:val="WW8Num2z7"/>
    <w:rsid w:val="00C470A4"/>
  </w:style>
  <w:style w:type="character" w:customStyle="1" w:styleId="WW8Num2z8">
    <w:name w:val="WW8Num2z8"/>
    <w:rsid w:val="00C470A4"/>
  </w:style>
  <w:style w:type="character" w:customStyle="1" w:styleId="WW8Num3z0">
    <w:name w:val="WW8Num3z0"/>
    <w:rsid w:val="00C470A4"/>
    <w:rPr>
      <w:rFonts w:ascii="Symbol" w:hAnsi="Symbol" w:cs="OpenSymbol"/>
      <w:sz w:val="24"/>
      <w:szCs w:val="24"/>
      <w:shd w:val="clear" w:color="auto" w:fill="auto"/>
    </w:rPr>
  </w:style>
  <w:style w:type="character" w:customStyle="1" w:styleId="WW8Num3z1">
    <w:name w:val="WW8Num3z1"/>
    <w:rsid w:val="00C470A4"/>
    <w:rPr>
      <w:rFonts w:ascii="Courier New" w:eastAsia="Times New Roman" w:hAnsi="Courier New" w:cs="Courier New"/>
      <w:sz w:val="24"/>
      <w:szCs w:val="24"/>
    </w:rPr>
  </w:style>
  <w:style w:type="character" w:customStyle="1" w:styleId="WW8Num3z2">
    <w:name w:val="WW8Num3z2"/>
    <w:rsid w:val="00C470A4"/>
    <w:rPr>
      <w:rFonts w:ascii="Wingdings" w:hAnsi="Wingdings" w:cs="Wingdings"/>
    </w:rPr>
  </w:style>
  <w:style w:type="character" w:customStyle="1" w:styleId="WW8Num3z3">
    <w:name w:val="WW8Num3z3"/>
    <w:rsid w:val="00C470A4"/>
    <w:rPr>
      <w:rFonts w:ascii="Symbol" w:hAnsi="Symbol" w:cs="Symbol"/>
    </w:rPr>
  </w:style>
  <w:style w:type="character" w:customStyle="1" w:styleId="WW8Num3z4">
    <w:name w:val="WW8Num3z4"/>
    <w:rsid w:val="00C470A4"/>
    <w:rPr>
      <w:rFonts w:ascii="Courier New" w:hAnsi="Courier New" w:cs="Courier New"/>
    </w:rPr>
  </w:style>
  <w:style w:type="character" w:customStyle="1" w:styleId="WW8Num3z5">
    <w:name w:val="WW8Num3z5"/>
    <w:rsid w:val="00C470A4"/>
  </w:style>
  <w:style w:type="character" w:customStyle="1" w:styleId="WW8Num3z6">
    <w:name w:val="WW8Num3z6"/>
    <w:rsid w:val="00C470A4"/>
  </w:style>
  <w:style w:type="character" w:customStyle="1" w:styleId="WW8Num3z7">
    <w:name w:val="WW8Num3z7"/>
    <w:rsid w:val="00C470A4"/>
  </w:style>
  <w:style w:type="character" w:customStyle="1" w:styleId="WW8Num3z8">
    <w:name w:val="WW8Num3z8"/>
    <w:rsid w:val="00C470A4"/>
  </w:style>
  <w:style w:type="character" w:customStyle="1" w:styleId="WW8Num4z0">
    <w:name w:val="WW8Num4z0"/>
    <w:rsid w:val="00C470A4"/>
    <w:rPr>
      <w:rFonts w:ascii="Times New Roman" w:hAnsi="Times New Roman" w:cs="OpenSymbol"/>
      <w:sz w:val="24"/>
      <w:szCs w:val="24"/>
      <w:shd w:val="clear" w:color="auto" w:fill="auto"/>
    </w:rPr>
  </w:style>
  <w:style w:type="character" w:customStyle="1" w:styleId="WW8Num5z0">
    <w:name w:val="WW8Num5z0"/>
    <w:rsid w:val="00C470A4"/>
  </w:style>
  <w:style w:type="character" w:customStyle="1" w:styleId="WW8Num5z1">
    <w:name w:val="WW8Num5z1"/>
    <w:rsid w:val="00C470A4"/>
  </w:style>
  <w:style w:type="character" w:customStyle="1" w:styleId="WW8Num5z2">
    <w:name w:val="WW8Num5z2"/>
    <w:rsid w:val="00C470A4"/>
  </w:style>
  <w:style w:type="character" w:customStyle="1" w:styleId="WW8Num5z3">
    <w:name w:val="WW8Num5z3"/>
    <w:rsid w:val="00C470A4"/>
  </w:style>
  <w:style w:type="character" w:customStyle="1" w:styleId="WW8Num5z4">
    <w:name w:val="WW8Num5z4"/>
    <w:rsid w:val="00C470A4"/>
  </w:style>
  <w:style w:type="character" w:customStyle="1" w:styleId="WW8Num5z5">
    <w:name w:val="WW8Num5z5"/>
    <w:rsid w:val="00C470A4"/>
  </w:style>
  <w:style w:type="character" w:customStyle="1" w:styleId="WW8Num5z6">
    <w:name w:val="WW8Num5z6"/>
    <w:rsid w:val="00C470A4"/>
  </w:style>
  <w:style w:type="character" w:customStyle="1" w:styleId="WW8Num5z7">
    <w:name w:val="WW8Num5z7"/>
    <w:rsid w:val="00C470A4"/>
  </w:style>
  <w:style w:type="character" w:customStyle="1" w:styleId="WW8Num5z8">
    <w:name w:val="WW8Num5z8"/>
    <w:rsid w:val="00C470A4"/>
  </w:style>
  <w:style w:type="character" w:customStyle="1" w:styleId="WW8Num6z0">
    <w:name w:val="WW8Num6z0"/>
    <w:rsid w:val="00C470A4"/>
    <w:rPr>
      <w:rFonts w:ascii="Symbol" w:hAnsi="Symbol" w:cs="OpenSymbol"/>
    </w:rPr>
  </w:style>
  <w:style w:type="character" w:customStyle="1" w:styleId="WW8Num7z0">
    <w:name w:val="WW8Num7z0"/>
    <w:rsid w:val="00C470A4"/>
    <w:rPr>
      <w:rFonts w:ascii="Times New Roman" w:hAnsi="Times New Roman" w:cs="OpenSymbol"/>
      <w:sz w:val="24"/>
      <w:szCs w:val="24"/>
      <w:shd w:val="clear" w:color="auto" w:fill="auto"/>
    </w:rPr>
  </w:style>
  <w:style w:type="character" w:customStyle="1" w:styleId="WW8Num7z1">
    <w:name w:val="WW8Num7z1"/>
    <w:rsid w:val="00C470A4"/>
    <w:rPr>
      <w:rFonts w:ascii="Courier New" w:hAnsi="Courier New" w:cs="Courier New"/>
    </w:rPr>
  </w:style>
  <w:style w:type="character" w:customStyle="1" w:styleId="WW8Num7z2">
    <w:name w:val="WW8Num7z2"/>
    <w:rsid w:val="00C470A4"/>
    <w:rPr>
      <w:rFonts w:ascii="Wingdings" w:hAnsi="Wingdings" w:cs="Wingdings"/>
    </w:rPr>
  </w:style>
  <w:style w:type="character" w:customStyle="1" w:styleId="WW8Num7z3">
    <w:name w:val="WW8Num7z3"/>
    <w:rsid w:val="00C470A4"/>
    <w:rPr>
      <w:rFonts w:ascii="Symbol" w:hAnsi="Symbol" w:cs="Symbol"/>
    </w:rPr>
  </w:style>
  <w:style w:type="character" w:customStyle="1" w:styleId="WW8Num7z4">
    <w:name w:val="WW8Num7z4"/>
    <w:rsid w:val="00C470A4"/>
    <w:rPr>
      <w:rFonts w:ascii="Courier New" w:hAnsi="Courier New" w:cs="Courier New"/>
    </w:rPr>
  </w:style>
  <w:style w:type="character" w:customStyle="1" w:styleId="WW8Num7z5">
    <w:name w:val="WW8Num7z5"/>
    <w:rsid w:val="00C470A4"/>
  </w:style>
  <w:style w:type="character" w:customStyle="1" w:styleId="WW8Num7z6">
    <w:name w:val="WW8Num7z6"/>
    <w:rsid w:val="00C470A4"/>
  </w:style>
  <w:style w:type="character" w:customStyle="1" w:styleId="WW8Num7z7">
    <w:name w:val="WW8Num7z7"/>
    <w:rsid w:val="00C470A4"/>
  </w:style>
  <w:style w:type="character" w:customStyle="1" w:styleId="WW8Num7z8">
    <w:name w:val="WW8Num7z8"/>
    <w:rsid w:val="00C470A4"/>
  </w:style>
  <w:style w:type="character" w:customStyle="1" w:styleId="WW8Num4z1">
    <w:name w:val="WW8Num4z1"/>
    <w:rsid w:val="00C470A4"/>
    <w:rPr>
      <w:rFonts w:ascii="Courier New" w:hAnsi="Courier New" w:cs="Courier New"/>
    </w:rPr>
  </w:style>
  <w:style w:type="character" w:customStyle="1" w:styleId="WW8Num4z2">
    <w:name w:val="WW8Num4z2"/>
    <w:rsid w:val="00C470A4"/>
    <w:rPr>
      <w:rFonts w:ascii="Wingdings" w:hAnsi="Wingdings" w:cs="Wingdings"/>
    </w:rPr>
  </w:style>
  <w:style w:type="character" w:customStyle="1" w:styleId="WW8Num4z3">
    <w:name w:val="WW8Num4z3"/>
    <w:rsid w:val="00C470A4"/>
    <w:rPr>
      <w:rFonts w:ascii="Symbol" w:hAnsi="Symbol" w:cs="Symbol"/>
    </w:rPr>
  </w:style>
  <w:style w:type="character" w:customStyle="1" w:styleId="WW8Num4z4">
    <w:name w:val="WW8Num4z4"/>
    <w:rsid w:val="00C470A4"/>
    <w:rPr>
      <w:rFonts w:ascii="Courier New" w:hAnsi="Courier New" w:cs="Courier New"/>
    </w:rPr>
  </w:style>
  <w:style w:type="character" w:customStyle="1" w:styleId="13">
    <w:name w:val="Основной шрифт абзаца1"/>
    <w:rsid w:val="00C470A4"/>
  </w:style>
  <w:style w:type="character" w:customStyle="1" w:styleId="14">
    <w:name w:val="Знак примечания1"/>
    <w:rsid w:val="00C470A4"/>
    <w:rPr>
      <w:sz w:val="16"/>
      <w:szCs w:val="16"/>
    </w:rPr>
  </w:style>
  <w:style w:type="character" w:customStyle="1" w:styleId="af2">
    <w:name w:val="Текст примечания Знак"/>
    <w:rsid w:val="00C470A4"/>
    <w:rPr>
      <w:sz w:val="20"/>
      <w:szCs w:val="20"/>
    </w:rPr>
  </w:style>
  <w:style w:type="character" w:customStyle="1" w:styleId="af3">
    <w:name w:val="Текст выноски Знак"/>
    <w:rsid w:val="00C470A4"/>
    <w:rPr>
      <w:rFonts w:ascii="Tahoma" w:hAnsi="Tahoma" w:cs="Tahoma"/>
      <w:sz w:val="16"/>
      <w:szCs w:val="16"/>
    </w:rPr>
  </w:style>
  <w:style w:type="character" w:customStyle="1" w:styleId="blk">
    <w:name w:val="blk"/>
    <w:basedOn w:val="13"/>
    <w:rsid w:val="00C470A4"/>
  </w:style>
  <w:style w:type="character" w:customStyle="1" w:styleId="u">
    <w:name w:val="u"/>
    <w:basedOn w:val="13"/>
    <w:rsid w:val="00C470A4"/>
  </w:style>
  <w:style w:type="character" w:customStyle="1" w:styleId="af4">
    <w:name w:val="Нижний колонтитул Знак"/>
    <w:basedOn w:val="13"/>
    <w:uiPriority w:val="99"/>
    <w:rsid w:val="00C470A4"/>
  </w:style>
  <w:style w:type="character" w:customStyle="1" w:styleId="31">
    <w:name w:val="Основной текст с отступом 3 Знак"/>
    <w:rsid w:val="00C470A4"/>
    <w:rPr>
      <w:rFonts w:ascii="Times New Roman" w:eastAsia="Times New Roman" w:hAnsi="Times New Roman" w:cs="Times New Roman"/>
      <w:sz w:val="16"/>
      <w:szCs w:val="16"/>
    </w:rPr>
  </w:style>
  <w:style w:type="character" w:customStyle="1" w:styleId="21">
    <w:name w:val="Основной текст 2 Знак"/>
    <w:rsid w:val="00C470A4"/>
    <w:rPr>
      <w:rFonts w:ascii="Times New Roman" w:eastAsia="Times New Roman" w:hAnsi="Times New Roman" w:cs="Times New Roman"/>
      <w:sz w:val="20"/>
      <w:szCs w:val="20"/>
    </w:rPr>
  </w:style>
  <w:style w:type="character" w:customStyle="1" w:styleId="15">
    <w:name w:val="Знак Знак1"/>
    <w:rsid w:val="00C470A4"/>
    <w:rPr>
      <w:lang w:val="ru-RU" w:eastAsia="ar-SA" w:bidi="ar-SA"/>
    </w:rPr>
  </w:style>
  <w:style w:type="character" w:customStyle="1" w:styleId="af5">
    <w:name w:val="Текст сноски Знак"/>
    <w:rsid w:val="00C470A4"/>
    <w:rPr>
      <w:rFonts w:ascii="Calibri" w:eastAsia="Times New Roman" w:hAnsi="Calibri" w:cs="Times New Roman"/>
      <w:sz w:val="20"/>
      <w:szCs w:val="20"/>
      <w:lang w:val="en-US"/>
    </w:rPr>
  </w:style>
  <w:style w:type="character" w:customStyle="1" w:styleId="16">
    <w:name w:val="Знак сноски1"/>
    <w:rsid w:val="00C470A4"/>
    <w:rPr>
      <w:rFonts w:cs="Times New Roman"/>
      <w:vertAlign w:val="superscript"/>
    </w:rPr>
  </w:style>
  <w:style w:type="character" w:customStyle="1" w:styleId="22">
    <w:name w:val="Основной текст с отступом 2 Знак"/>
    <w:rsid w:val="00C470A4"/>
    <w:rPr>
      <w:rFonts w:ascii="Times New Roman" w:eastAsia="Times New Roman" w:hAnsi="Times New Roman" w:cs="Times New Roman"/>
      <w:sz w:val="24"/>
      <w:szCs w:val="20"/>
    </w:rPr>
  </w:style>
  <w:style w:type="character" w:customStyle="1" w:styleId="af6">
    <w:name w:val="Основной текст с отступом Знак"/>
    <w:basedOn w:val="13"/>
    <w:rsid w:val="00C470A4"/>
  </w:style>
  <w:style w:type="character" w:customStyle="1" w:styleId="iceouttxt5">
    <w:name w:val="iceouttxt5"/>
    <w:rsid w:val="00C470A4"/>
    <w:rPr>
      <w:rFonts w:ascii="Arial" w:hAnsi="Arial" w:cs="Arial"/>
      <w:color w:val="666666"/>
      <w:sz w:val="17"/>
      <w:szCs w:val="17"/>
    </w:rPr>
  </w:style>
  <w:style w:type="character" w:customStyle="1" w:styleId="af7">
    <w:name w:val="Основной шрифт"/>
    <w:rsid w:val="00C470A4"/>
  </w:style>
  <w:style w:type="character" w:customStyle="1" w:styleId="32">
    <w:name w:val="Основной текст 3 Знак"/>
    <w:rsid w:val="00C470A4"/>
    <w:rPr>
      <w:sz w:val="16"/>
      <w:szCs w:val="16"/>
    </w:rPr>
  </w:style>
  <w:style w:type="character" w:customStyle="1" w:styleId="af8">
    <w:name w:val="Текст Знак"/>
    <w:rsid w:val="00C470A4"/>
    <w:rPr>
      <w:rFonts w:ascii="Courier New" w:hAnsi="Courier New" w:cs="Courier New"/>
    </w:rPr>
  </w:style>
  <w:style w:type="character" w:customStyle="1" w:styleId="17">
    <w:name w:val="Текст Знак1"/>
    <w:rsid w:val="00C470A4"/>
    <w:rPr>
      <w:rFonts w:ascii="Consolas" w:hAnsi="Consolas" w:cs="Consolas"/>
      <w:sz w:val="21"/>
      <w:szCs w:val="21"/>
    </w:rPr>
  </w:style>
  <w:style w:type="character" w:customStyle="1" w:styleId="18">
    <w:name w:val="Название Знак1"/>
    <w:rsid w:val="00C470A4"/>
    <w:rPr>
      <w:rFonts w:ascii="Arial" w:eastAsia="Calibri" w:hAnsi="Arial" w:cs="Arial"/>
      <w:b/>
    </w:rPr>
  </w:style>
  <w:style w:type="character" w:styleId="af9">
    <w:name w:val="Emphasis"/>
    <w:qFormat/>
    <w:rsid w:val="00C470A4"/>
    <w:rPr>
      <w:i/>
      <w:iCs/>
    </w:rPr>
  </w:style>
  <w:style w:type="character" w:customStyle="1" w:styleId="apple-converted-space">
    <w:name w:val="apple-converted-space"/>
    <w:basedOn w:val="13"/>
    <w:rsid w:val="00C470A4"/>
  </w:style>
  <w:style w:type="character" w:customStyle="1" w:styleId="19">
    <w:name w:val="Номер страницы1"/>
    <w:basedOn w:val="13"/>
    <w:rsid w:val="00C470A4"/>
  </w:style>
  <w:style w:type="character" w:customStyle="1" w:styleId="f">
    <w:name w:val="f"/>
    <w:basedOn w:val="13"/>
    <w:rsid w:val="00C470A4"/>
  </w:style>
  <w:style w:type="character" w:customStyle="1" w:styleId="r">
    <w:name w:val="r"/>
    <w:basedOn w:val="13"/>
    <w:rsid w:val="00C470A4"/>
  </w:style>
  <w:style w:type="character" w:customStyle="1" w:styleId="afa">
    <w:name w:val="Тема примечания Знак"/>
    <w:rsid w:val="00C470A4"/>
    <w:rPr>
      <w:b/>
      <w:bCs/>
      <w:sz w:val="20"/>
      <w:szCs w:val="20"/>
    </w:rPr>
  </w:style>
  <w:style w:type="character" w:customStyle="1" w:styleId="HTML">
    <w:name w:val="Стандартный HTML Знак"/>
    <w:rsid w:val="00C470A4"/>
    <w:rPr>
      <w:rFonts w:ascii="Courier New" w:eastAsia="Times New Roman" w:hAnsi="Courier New" w:cs="Courier New"/>
      <w:sz w:val="20"/>
      <w:szCs w:val="20"/>
    </w:rPr>
  </w:style>
  <w:style w:type="character" w:styleId="afb">
    <w:name w:val="Strong"/>
    <w:qFormat/>
    <w:rsid w:val="00C470A4"/>
    <w:rPr>
      <w:b/>
      <w:bCs/>
    </w:rPr>
  </w:style>
  <w:style w:type="character" w:customStyle="1" w:styleId="blk6">
    <w:name w:val="blk6"/>
    <w:basedOn w:val="13"/>
    <w:rsid w:val="00C470A4"/>
  </w:style>
  <w:style w:type="character" w:customStyle="1" w:styleId="afc">
    <w:name w:val="Цветовое выделение для Нормальный"/>
    <w:rsid w:val="00C470A4"/>
    <w:rPr>
      <w:sz w:val="20"/>
      <w:szCs w:val="20"/>
    </w:rPr>
  </w:style>
  <w:style w:type="character" w:customStyle="1" w:styleId="afd">
    <w:name w:val="АД_Наименование главы без нумерации Знак"/>
    <w:rsid w:val="00C470A4"/>
    <w:rPr>
      <w:rFonts w:ascii="Times New Roman" w:eastAsia="Times New Roman" w:hAnsi="Times New Roman" w:cs="Times New Roman"/>
      <w:b/>
      <w:bCs/>
      <w:sz w:val="24"/>
      <w:szCs w:val="24"/>
    </w:rPr>
  </w:style>
  <w:style w:type="character" w:customStyle="1" w:styleId="afe">
    <w:name w:val="Гипертекстовая ссылка"/>
    <w:rsid w:val="00C470A4"/>
    <w:rPr>
      <w:b w:val="0"/>
      <w:bCs w:val="0"/>
      <w:color w:val="106BBE"/>
    </w:rPr>
  </w:style>
  <w:style w:type="character" w:customStyle="1" w:styleId="1a">
    <w:name w:val="Знак сноски1"/>
    <w:rsid w:val="00C470A4"/>
    <w:rPr>
      <w:rFonts w:ascii="Times New Roman" w:hAnsi="Times New Roman" w:cs="Times New Roman"/>
      <w:vertAlign w:val="superscript"/>
    </w:rPr>
  </w:style>
  <w:style w:type="character" w:customStyle="1" w:styleId="ListLabel1">
    <w:name w:val="ListLabel 1"/>
    <w:rsid w:val="00C470A4"/>
    <w:rPr>
      <w:b/>
      <w:i w:val="0"/>
    </w:rPr>
  </w:style>
  <w:style w:type="character" w:customStyle="1" w:styleId="ListLabel2">
    <w:name w:val="ListLabel 2"/>
    <w:rsid w:val="00C470A4"/>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ListLabel3">
    <w:name w:val="ListLabel 3"/>
    <w:rsid w:val="00C470A4"/>
    <w:rPr>
      <w:b w:val="0"/>
      <w:bCs w:val="0"/>
      <w:i w:val="0"/>
      <w:iCs w:val="0"/>
    </w:rPr>
  </w:style>
  <w:style w:type="character" w:customStyle="1" w:styleId="ListLabel4">
    <w:name w:val="ListLabel 4"/>
    <w:rsid w:val="00C470A4"/>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aff">
    <w:name w:val="Символ сноски"/>
    <w:rsid w:val="00C470A4"/>
  </w:style>
  <w:style w:type="character" w:styleId="aff0">
    <w:name w:val="footnote reference"/>
    <w:rsid w:val="00C470A4"/>
    <w:rPr>
      <w:vertAlign w:val="superscript"/>
    </w:rPr>
  </w:style>
  <w:style w:type="character" w:customStyle="1" w:styleId="aff1">
    <w:name w:val="Символы концевой сноски"/>
    <w:rsid w:val="00C470A4"/>
    <w:rPr>
      <w:vertAlign w:val="superscript"/>
    </w:rPr>
  </w:style>
  <w:style w:type="character" w:customStyle="1" w:styleId="WW-">
    <w:name w:val="WW-Символы концевой сноски"/>
    <w:rsid w:val="00C470A4"/>
  </w:style>
  <w:style w:type="character" w:styleId="aff2">
    <w:name w:val="FollowedHyperlink"/>
    <w:rsid w:val="00C470A4"/>
    <w:rPr>
      <w:color w:val="800000"/>
      <w:u w:val="single"/>
    </w:rPr>
  </w:style>
  <w:style w:type="character" w:styleId="aff3">
    <w:name w:val="endnote reference"/>
    <w:rsid w:val="00C470A4"/>
    <w:rPr>
      <w:vertAlign w:val="superscript"/>
    </w:rPr>
  </w:style>
  <w:style w:type="character" w:customStyle="1" w:styleId="aff4">
    <w:name w:val="Символ нумерации"/>
    <w:rsid w:val="00C470A4"/>
  </w:style>
  <w:style w:type="character" w:customStyle="1" w:styleId="aff5">
    <w:name w:val="Маркеры списка"/>
    <w:rsid w:val="00C470A4"/>
    <w:rPr>
      <w:rFonts w:ascii="OpenSymbol" w:eastAsia="OpenSymbol" w:hAnsi="OpenSymbol" w:cs="OpenSymbol"/>
    </w:rPr>
  </w:style>
  <w:style w:type="character" w:customStyle="1" w:styleId="WW8Num4z5">
    <w:name w:val="WW8Num4z5"/>
    <w:rsid w:val="00C470A4"/>
  </w:style>
  <w:style w:type="character" w:customStyle="1" w:styleId="WW8Num4z6">
    <w:name w:val="WW8Num4z6"/>
    <w:rsid w:val="00C470A4"/>
  </w:style>
  <w:style w:type="character" w:customStyle="1" w:styleId="WW8Num4z7">
    <w:name w:val="WW8Num4z7"/>
    <w:rsid w:val="00C470A4"/>
  </w:style>
  <w:style w:type="character" w:customStyle="1" w:styleId="WW8Num4z8">
    <w:name w:val="WW8Num4z8"/>
    <w:rsid w:val="00C470A4"/>
  </w:style>
  <w:style w:type="paragraph" w:customStyle="1" w:styleId="11">
    <w:name w:val="Заголовок1"/>
    <w:basedOn w:val="a0"/>
    <w:next w:val="a1"/>
    <w:rsid w:val="00C470A4"/>
    <w:pPr>
      <w:keepNext/>
      <w:suppressAutoHyphens/>
      <w:spacing w:before="240" w:after="120"/>
    </w:pPr>
    <w:rPr>
      <w:rFonts w:ascii="Arial" w:eastAsia="Microsoft YaHei" w:hAnsi="Arial" w:cs="Mangal"/>
      <w:sz w:val="28"/>
      <w:szCs w:val="28"/>
      <w:lang w:eastAsia="ar-SA"/>
    </w:rPr>
  </w:style>
  <w:style w:type="paragraph" w:styleId="aff6">
    <w:name w:val="List"/>
    <w:basedOn w:val="a1"/>
    <w:rsid w:val="00C470A4"/>
    <w:pPr>
      <w:widowControl/>
      <w:suppressAutoHyphens/>
      <w:autoSpaceDE/>
      <w:autoSpaceDN/>
      <w:spacing w:line="100" w:lineRule="atLeast"/>
    </w:pPr>
    <w:rPr>
      <w:rFonts w:cs="Mangal"/>
      <w:sz w:val="28"/>
      <w:lang w:eastAsia="ar-SA"/>
    </w:rPr>
  </w:style>
  <w:style w:type="paragraph" w:customStyle="1" w:styleId="1b">
    <w:name w:val="Название1"/>
    <w:basedOn w:val="a0"/>
    <w:rsid w:val="00C470A4"/>
    <w:pPr>
      <w:suppressLineNumbers/>
      <w:suppressAutoHyphens/>
      <w:spacing w:before="120" w:after="120"/>
    </w:pPr>
    <w:rPr>
      <w:rFonts w:ascii="Calibri" w:eastAsia="SimSun" w:hAnsi="Calibri" w:cs="Mangal"/>
      <w:i/>
      <w:iCs/>
      <w:sz w:val="24"/>
      <w:szCs w:val="24"/>
      <w:lang w:eastAsia="ar-SA"/>
    </w:rPr>
  </w:style>
  <w:style w:type="paragraph" w:customStyle="1" w:styleId="1c">
    <w:name w:val="Указатель1"/>
    <w:basedOn w:val="a0"/>
    <w:rsid w:val="00C470A4"/>
    <w:pPr>
      <w:suppressLineNumbers/>
      <w:suppressAutoHyphens/>
    </w:pPr>
    <w:rPr>
      <w:rFonts w:ascii="Calibri" w:eastAsia="SimSun" w:hAnsi="Calibri" w:cs="Mangal"/>
      <w:lang w:eastAsia="ar-SA"/>
    </w:rPr>
  </w:style>
  <w:style w:type="paragraph" w:customStyle="1" w:styleId="1d">
    <w:name w:val="Текст примечания1"/>
    <w:basedOn w:val="a0"/>
    <w:rsid w:val="00C470A4"/>
    <w:pPr>
      <w:suppressAutoHyphens/>
      <w:spacing w:line="100" w:lineRule="atLeast"/>
    </w:pPr>
    <w:rPr>
      <w:rFonts w:ascii="Calibri" w:eastAsia="SimSun" w:hAnsi="Calibri" w:cs="font362"/>
      <w:sz w:val="20"/>
      <w:szCs w:val="20"/>
      <w:lang w:eastAsia="ar-SA"/>
    </w:rPr>
  </w:style>
  <w:style w:type="paragraph" w:customStyle="1" w:styleId="1e">
    <w:name w:val="Текст выноски1"/>
    <w:basedOn w:val="a0"/>
    <w:rsid w:val="00C470A4"/>
    <w:pPr>
      <w:suppressAutoHyphens/>
      <w:spacing w:after="0" w:line="100" w:lineRule="atLeast"/>
    </w:pPr>
    <w:rPr>
      <w:rFonts w:ascii="Tahoma" w:eastAsia="SimSun" w:hAnsi="Tahoma" w:cs="Tahoma"/>
      <w:sz w:val="16"/>
      <w:szCs w:val="16"/>
      <w:lang w:eastAsia="ar-SA"/>
    </w:rPr>
  </w:style>
  <w:style w:type="paragraph" w:styleId="aff7">
    <w:name w:val="footer"/>
    <w:basedOn w:val="a0"/>
    <w:link w:val="1f"/>
    <w:rsid w:val="00C470A4"/>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f">
    <w:name w:val="Нижний колонтитул Знак1"/>
    <w:basedOn w:val="a2"/>
    <w:link w:val="aff7"/>
    <w:rsid w:val="00C470A4"/>
    <w:rPr>
      <w:rFonts w:ascii="Calibri" w:eastAsia="SimSun" w:hAnsi="Calibri" w:cs="font362"/>
      <w:lang w:eastAsia="ar-SA"/>
    </w:rPr>
  </w:style>
  <w:style w:type="paragraph" w:customStyle="1" w:styleId="1f0">
    <w:name w:val="Абзац списка1"/>
    <w:basedOn w:val="a0"/>
    <w:rsid w:val="00C470A4"/>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C470A4"/>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C470A4"/>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C470A4"/>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C470A4"/>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C470A4"/>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1f1">
    <w:name w:val="Абзац списка1"/>
    <w:basedOn w:val="a0"/>
    <w:rsid w:val="00C470A4"/>
    <w:pPr>
      <w:suppressAutoHyphens/>
      <w:ind w:left="720"/>
    </w:pPr>
    <w:rPr>
      <w:rFonts w:ascii="Calibri" w:eastAsia="Times New Roman" w:hAnsi="Calibri" w:cs="Times New Roman"/>
      <w:lang w:eastAsia="ar-SA"/>
    </w:rPr>
  </w:style>
  <w:style w:type="paragraph" w:customStyle="1" w:styleId="CharChar">
    <w:name w:val="Char Char"/>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aff8">
    <w:name w:val="Знак Знак Знак Знак Знак Знак 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C470A4"/>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C470A4"/>
    <w:pPr>
      <w:suppressAutoHyphens/>
      <w:spacing w:after="120" w:line="480" w:lineRule="auto"/>
    </w:pPr>
    <w:rPr>
      <w:rFonts w:ascii="Times New Roman" w:eastAsia="Times New Roman" w:hAnsi="Times New Roman" w:cs="Times New Roman"/>
      <w:sz w:val="20"/>
      <w:szCs w:val="20"/>
      <w:lang w:eastAsia="ar-SA"/>
    </w:rPr>
  </w:style>
  <w:style w:type="paragraph" w:customStyle="1" w:styleId="aff9">
    <w:name w:val="Пункт"/>
    <w:basedOn w:val="a0"/>
    <w:rsid w:val="00C470A4"/>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a">
    <w:name w:val="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1f2">
    <w:name w:val="Знак Знак Знак1"/>
    <w:basedOn w:val="a0"/>
    <w:rsid w:val="00C470A4"/>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3">
    <w:name w:val="Абзац списка2"/>
    <w:basedOn w:val="a0"/>
    <w:rsid w:val="00C470A4"/>
    <w:pPr>
      <w:suppressAutoHyphens/>
      <w:ind w:left="720"/>
    </w:pPr>
    <w:rPr>
      <w:rFonts w:ascii="Calibri" w:eastAsia="Times New Roman" w:hAnsi="Calibri" w:cs="Times New Roman"/>
      <w:lang w:eastAsia="ar-SA"/>
    </w:rPr>
  </w:style>
  <w:style w:type="paragraph" w:customStyle="1" w:styleId="1f3">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C470A4"/>
    <w:pPr>
      <w:suppressAutoHyphens/>
      <w:spacing w:after="120" w:line="480" w:lineRule="auto"/>
      <w:ind w:left="283"/>
    </w:pPr>
    <w:rPr>
      <w:rFonts w:ascii="Times New Roman" w:eastAsia="Times New Roman" w:hAnsi="Times New Roman" w:cs="Times New Roman"/>
      <w:sz w:val="24"/>
      <w:szCs w:val="20"/>
      <w:lang w:eastAsia="ar-SA"/>
    </w:rPr>
  </w:style>
  <w:style w:type="paragraph" w:styleId="affb">
    <w:name w:val="Body Text Indent"/>
    <w:basedOn w:val="a0"/>
    <w:link w:val="1f4"/>
    <w:rsid w:val="00C470A4"/>
    <w:pPr>
      <w:suppressAutoHyphens/>
      <w:spacing w:after="120"/>
      <w:ind w:left="283"/>
    </w:pPr>
    <w:rPr>
      <w:rFonts w:ascii="Calibri" w:eastAsia="SimSun" w:hAnsi="Calibri" w:cs="font362"/>
      <w:lang w:eastAsia="ar-SA"/>
    </w:rPr>
  </w:style>
  <w:style w:type="character" w:customStyle="1" w:styleId="1f4">
    <w:name w:val="Основной текст с отступом Знак1"/>
    <w:basedOn w:val="a2"/>
    <w:link w:val="affb"/>
    <w:rsid w:val="00C470A4"/>
    <w:rPr>
      <w:rFonts w:ascii="Calibri" w:eastAsia="SimSun" w:hAnsi="Calibri" w:cs="font362"/>
      <w:lang w:eastAsia="ar-SA"/>
    </w:rPr>
  </w:style>
  <w:style w:type="paragraph" w:customStyle="1" w:styleId="212">
    <w:name w:val="Основной текст 21"/>
    <w:basedOn w:val="a0"/>
    <w:rsid w:val="00C470A4"/>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0"/>
    <w:rsid w:val="00C470A4"/>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C470A4"/>
    <w:pPr>
      <w:suppressAutoHyphens/>
      <w:spacing w:after="120"/>
    </w:pPr>
    <w:rPr>
      <w:rFonts w:ascii="Calibri" w:eastAsia="SimSun" w:hAnsi="Calibri" w:cs="font362"/>
      <w:sz w:val="16"/>
      <w:szCs w:val="16"/>
      <w:lang w:eastAsia="ar-SA"/>
    </w:rPr>
  </w:style>
  <w:style w:type="paragraph" w:customStyle="1" w:styleId="1f5">
    <w:name w:val="Текст1"/>
    <w:basedOn w:val="a0"/>
    <w:rsid w:val="00C470A4"/>
    <w:pPr>
      <w:suppressAutoHyphens/>
      <w:spacing w:after="0" w:line="100" w:lineRule="atLeast"/>
    </w:pPr>
    <w:rPr>
      <w:rFonts w:ascii="Courier New" w:eastAsia="SimSun" w:hAnsi="Courier New" w:cs="Courier New"/>
      <w:lang w:eastAsia="ar-SA"/>
    </w:rPr>
  </w:style>
  <w:style w:type="paragraph" w:styleId="affc">
    <w:name w:val="Subtitle"/>
    <w:basedOn w:val="11"/>
    <w:next w:val="a1"/>
    <w:link w:val="affd"/>
    <w:qFormat/>
    <w:rsid w:val="00C470A4"/>
    <w:pPr>
      <w:jc w:val="center"/>
    </w:pPr>
    <w:rPr>
      <w:i/>
      <w:iCs/>
    </w:rPr>
  </w:style>
  <w:style w:type="character" w:customStyle="1" w:styleId="affd">
    <w:name w:val="Подзаголовок Знак"/>
    <w:basedOn w:val="a2"/>
    <w:link w:val="affc"/>
    <w:rsid w:val="00C470A4"/>
    <w:rPr>
      <w:rFonts w:ascii="Arial" w:eastAsia="Microsoft YaHei" w:hAnsi="Arial" w:cs="Mangal"/>
      <w:i/>
      <w:iCs/>
      <w:sz w:val="28"/>
      <w:szCs w:val="28"/>
      <w:lang w:eastAsia="ar-SA"/>
    </w:rPr>
  </w:style>
  <w:style w:type="paragraph" w:customStyle="1" w:styleId="Default">
    <w:name w:val="Default"/>
    <w:rsid w:val="00C470A4"/>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6">
    <w:name w:val="Обычный (веб)1"/>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e">
    <w:name w:val="Раздел"/>
    <w:basedOn w:val="a0"/>
    <w:rsid w:val="00C470A4"/>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7">
    <w:name w:val="Тема примечания1"/>
    <w:basedOn w:val="1d"/>
    <w:rsid w:val="00C470A4"/>
    <w:rPr>
      <w:b/>
      <w:bCs/>
    </w:rPr>
  </w:style>
  <w:style w:type="paragraph" w:customStyle="1" w:styleId="HTML1">
    <w:name w:val="Стандартный HTML1"/>
    <w:basedOn w:val="a0"/>
    <w:rsid w:val="00C47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C470A4"/>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Нормальный (таблица)"/>
    <w:basedOn w:val="a0"/>
    <w:rsid w:val="00C470A4"/>
    <w:pPr>
      <w:widowControl w:val="0"/>
      <w:suppressAutoHyphens/>
      <w:spacing w:after="0" w:line="100" w:lineRule="atLeast"/>
      <w:jc w:val="both"/>
    </w:pPr>
    <w:rPr>
      <w:rFonts w:ascii="Arial" w:eastAsia="SimSun" w:hAnsi="Arial" w:cs="Arial"/>
      <w:sz w:val="20"/>
      <w:szCs w:val="20"/>
      <w:lang w:eastAsia="ar-SA"/>
    </w:rPr>
  </w:style>
  <w:style w:type="paragraph" w:customStyle="1" w:styleId="afff0">
    <w:name w:val="Центрированный (таблица)"/>
    <w:basedOn w:val="a0"/>
    <w:rsid w:val="00C470A4"/>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C470A4"/>
    <w:pPr>
      <w:suppressAutoHyphens/>
      <w:spacing w:after="0" w:line="100" w:lineRule="atLeast"/>
    </w:pPr>
    <w:rPr>
      <w:rFonts w:ascii="Courier New" w:eastAsia="Times New Roman" w:hAnsi="Courier New" w:cs="Courier New"/>
      <w:sz w:val="20"/>
      <w:szCs w:val="20"/>
      <w:lang w:eastAsia="ar-SA"/>
    </w:rPr>
  </w:style>
  <w:style w:type="paragraph" w:customStyle="1" w:styleId="afff1">
    <w:name w:val="АД_Наименование главы без нумерации"/>
    <w:basedOn w:val="2"/>
    <w:rsid w:val="00C470A4"/>
    <w:pPr>
      <w:numPr>
        <w:numId w:val="0"/>
      </w:numPr>
      <w:tabs>
        <w:tab w:val="left" w:pos="360"/>
      </w:tabs>
      <w:ind w:left="360" w:hanging="360"/>
    </w:pPr>
    <w:rPr>
      <w:b/>
      <w:bCs/>
      <w:sz w:val="24"/>
      <w:szCs w:val="24"/>
    </w:rPr>
  </w:style>
  <w:style w:type="paragraph" w:customStyle="1" w:styleId="1f8">
    <w:name w:val="Без интервала1"/>
    <w:basedOn w:val="a0"/>
    <w:uiPriority w:val="99"/>
    <w:qFormat/>
    <w:rsid w:val="00C470A4"/>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5"/>
    <w:rsid w:val="00C470A4"/>
    <w:rPr>
      <w:rFonts w:ascii="Arial" w:eastAsia="Times New Roman" w:hAnsi="Arial" w:cs="Times New Roman"/>
      <w:b/>
      <w:bCs/>
      <w:sz w:val="20"/>
      <w:szCs w:val="20"/>
      <w:lang w:val="en-US"/>
    </w:rPr>
  </w:style>
  <w:style w:type="paragraph" w:customStyle="1" w:styleId="-">
    <w:name w:val="Контракт-раздел"/>
    <w:basedOn w:val="a0"/>
    <w:rsid w:val="00C470A4"/>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f9">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styleId="afff2">
    <w:name w:val="footnote text"/>
    <w:basedOn w:val="a0"/>
    <w:link w:val="1fa"/>
    <w:rsid w:val="00C470A4"/>
    <w:pPr>
      <w:suppressLineNumbers/>
      <w:suppressAutoHyphens/>
      <w:ind w:left="283" w:hanging="283"/>
    </w:pPr>
    <w:rPr>
      <w:rFonts w:ascii="Calibri" w:eastAsia="SimSun" w:hAnsi="Calibri" w:cs="font362"/>
      <w:sz w:val="20"/>
      <w:szCs w:val="20"/>
      <w:lang w:eastAsia="ar-SA"/>
    </w:rPr>
  </w:style>
  <w:style w:type="character" w:customStyle="1" w:styleId="1fa">
    <w:name w:val="Текст сноски Знак1"/>
    <w:basedOn w:val="a2"/>
    <w:link w:val="afff2"/>
    <w:rsid w:val="00C470A4"/>
    <w:rPr>
      <w:rFonts w:ascii="Calibri" w:eastAsia="SimSun" w:hAnsi="Calibri" w:cs="font362"/>
      <w:sz w:val="20"/>
      <w:szCs w:val="20"/>
      <w:lang w:eastAsia="ar-SA"/>
    </w:rPr>
  </w:style>
  <w:style w:type="paragraph" w:customStyle="1" w:styleId="afff3">
    <w:name w:val="Содержимое таблицы"/>
    <w:basedOn w:val="a0"/>
    <w:rsid w:val="00C470A4"/>
    <w:pPr>
      <w:suppressLineNumbers/>
      <w:suppressAutoHyphens/>
    </w:pPr>
    <w:rPr>
      <w:rFonts w:ascii="Calibri" w:eastAsia="SimSun" w:hAnsi="Calibri" w:cs="font362"/>
      <w:lang w:eastAsia="ar-SA"/>
    </w:rPr>
  </w:style>
  <w:style w:type="paragraph" w:customStyle="1" w:styleId="afff4">
    <w:name w:val="Заголовок таблицы"/>
    <w:basedOn w:val="afff3"/>
    <w:rsid w:val="00C470A4"/>
    <w:pPr>
      <w:jc w:val="center"/>
    </w:pPr>
    <w:rPr>
      <w:b/>
      <w:bCs/>
    </w:rPr>
  </w:style>
  <w:style w:type="paragraph" w:styleId="afff5">
    <w:name w:val="Normal (Web)"/>
    <w:aliases w:val="Обычный (Web),Обычный (веб) Знак Знак,Обычный (Web) Знак Знак Знак"/>
    <w:basedOn w:val="a0"/>
    <w:link w:val="afff6"/>
    <w:uiPriority w:val="99"/>
    <w:qFormat/>
    <w:rsid w:val="00C470A4"/>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C470A4"/>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C470A4"/>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2"/>
    <w:rsid w:val="00C470A4"/>
  </w:style>
  <w:style w:type="character" w:customStyle="1" w:styleId="b-col">
    <w:name w:val="b-col"/>
    <w:basedOn w:val="a2"/>
    <w:rsid w:val="00C470A4"/>
  </w:style>
  <w:style w:type="character" w:customStyle="1" w:styleId="i-dib">
    <w:name w:val="i-dib"/>
    <w:basedOn w:val="a2"/>
    <w:rsid w:val="00C470A4"/>
  </w:style>
  <w:style w:type="paragraph" w:styleId="afff7">
    <w:name w:val="Balloon Text"/>
    <w:basedOn w:val="a0"/>
    <w:link w:val="1fb"/>
    <w:rsid w:val="00C470A4"/>
    <w:pPr>
      <w:suppressAutoHyphens/>
      <w:spacing w:after="0" w:line="240" w:lineRule="auto"/>
    </w:pPr>
    <w:rPr>
      <w:rFonts w:ascii="Tahoma" w:eastAsia="SimSun" w:hAnsi="Tahoma" w:cs="Tahoma"/>
      <w:sz w:val="16"/>
      <w:szCs w:val="16"/>
      <w:lang w:eastAsia="ar-SA"/>
    </w:rPr>
  </w:style>
  <w:style w:type="character" w:customStyle="1" w:styleId="1fb">
    <w:name w:val="Текст выноски Знак1"/>
    <w:basedOn w:val="a2"/>
    <w:link w:val="afff7"/>
    <w:rsid w:val="00C470A4"/>
    <w:rPr>
      <w:rFonts w:ascii="Tahoma" w:eastAsia="SimSun" w:hAnsi="Tahoma" w:cs="Tahoma"/>
      <w:sz w:val="16"/>
      <w:szCs w:val="16"/>
      <w:lang w:eastAsia="ar-SA"/>
    </w:rPr>
  </w:style>
  <w:style w:type="character" w:styleId="afff8">
    <w:name w:val="annotation reference"/>
    <w:rsid w:val="00C470A4"/>
    <w:rPr>
      <w:sz w:val="16"/>
      <w:szCs w:val="16"/>
    </w:rPr>
  </w:style>
  <w:style w:type="paragraph" w:styleId="afff9">
    <w:name w:val="annotation text"/>
    <w:basedOn w:val="a0"/>
    <w:link w:val="1fc"/>
    <w:rsid w:val="00C470A4"/>
    <w:pPr>
      <w:suppressAutoHyphens/>
    </w:pPr>
    <w:rPr>
      <w:rFonts w:ascii="Calibri" w:eastAsia="SimSun" w:hAnsi="Calibri" w:cs="font362"/>
      <w:sz w:val="20"/>
      <w:szCs w:val="20"/>
      <w:lang w:eastAsia="ar-SA"/>
    </w:rPr>
  </w:style>
  <w:style w:type="character" w:customStyle="1" w:styleId="1fc">
    <w:name w:val="Текст примечания Знак1"/>
    <w:basedOn w:val="a2"/>
    <w:link w:val="afff9"/>
    <w:rsid w:val="00C470A4"/>
    <w:rPr>
      <w:rFonts w:ascii="Calibri" w:eastAsia="SimSun" w:hAnsi="Calibri" w:cs="font362"/>
      <w:sz w:val="20"/>
      <w:szCs w:val="20"/>
      <w:lang w:eastAsia="ar-SA"/>
    </w:rPr>
  </w:style>
  <w:style w:type="paragraph" w:styleId="afffa">
    <w:name w:val="annotation subject"/>
    <w:basedOn w:val="afff9"/>
    <w:next w:val="afff9"/>
    <w:link w:val="1fd"/>
    <w:rsid w:val="00C470A4"/>
    <w:rPr>
      <w:b/>
      <w:bCs/>
    </w:rPr>
  </w:style>
  <w:style w:type="character" w:customStyle="1" w:styleId="1fd">
    <w:name w:val="Тема примечания Знак1"/>
    <w:basedOn w:val="1fc"/>
    <w:link w:val="afffa"/>
    <w:rsid w:val="00C470A4"/>
    <w:rPr>
      <w:rFonts w:ascii="Calibri" w:eastAsia="SimSun" w:hAnsi="Calibri" w:cs="font362"/>
      <w:b/>
      <w:bCs/>
      <w:sz w:val="20"/>
      <w:szCs w:val="20"/>
      <w:lang w:eastAsia="ar-SA"/>
    </w:rPr>
  </w:style>
  <w:style w:type="character" w:customStyle="1" w:styleId="60">
    <w:name w:val="Заголовок 6 Знак"/>
    <w:basedOn w:val="a2"/>
    <w:link w:val="6"/>
    <w:uiPriority w:val="9"/>
    <w:rsid w:val="0039291E"/>
    <w:rPr>
      <w:rFonts w:asciiTheme="majorHAnsi" w:eastAsiaTheme="majorEastAsia" w:hAnsiTheme="majorHAnsi" w:cstheme="majorBidi"/>
      <w:i/>
      <w:iCs/>
      <w:color w:val="243F60" w:themeColor="accent1" w:themeShade="7F"/>
      <w:lang w:eastAsia="ru-RU"/>
    </w:rPr>
  </w:style>
  <w:style w:type="table" w:styleId="afffb">
    <w:name w:val="Table Grid"/>
    <w:basedOn w:val="a3"/>
    <w:uiPriority w:val="59"/>
    <w:rsid w:val="0041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бычный (веб) Знак"/>
    <w:aliases w:val="Обычный (Web) Знак,Обычный (веб) Знак Знак Знак,Обычный (Web) Знак Знак Знак Знак"/>
    <w:link w:val="afff5"/>
    <w:uiPriority w:val="99"/>
    <w:rsid w:val="003115A3"/>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volga-y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volga-y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volga-ya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85E6D0D99FCFFE41D1352CAB70D5013E1B18EE42DC0C674753D2557D003892139AABABDDFB1A1Ay7J9K" TargetMode="External"/><Relationship Id="rId5" Type="http://schemas.openxmlformats.org/officeDocument/2006/relationships/webSettings" Target="webSettings.xml"/><Relationship Id="rId15" Type="http://schemas.openxmlformats.org/officeDocument/2006/relationships/hyperlink" Target="mailto:info@vvolga-yar.ru" TargetMode="External"/><Relationship Id="rId10" Type="http://schemas.openxmlformats.org/officeDocument/2006/relationships/hyperlink" Target="mailto:zakazchik@vvolga-yar.ru" TargetMode="External"/><Relationship Id="rId4" Type="http://schemas.openxmlformats.org/officeDocument/2006/relationships/settings" Target="settings.xml"/><Relationship Id="rId9" Type="http://schemas.openxmlformats.org/officeDocument/2006/relationships/hyperlink" Target="mailto:info@vvolga-yar.ru" TargetMode="External"/><Relationship Id="rId14"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D6DCF-FF28-4D5A-AC73-B02FF61E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12881</Words>
  <Characters>73428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dcterms:created xsi:type="dcterms:W3CDTF">2023-04-11T11:10:00Z</dcterms:created>
  <dcterms:modified xsi:type="dcterms:W3CDTF">2023-04-11T11:10:00Z</dcterms:modified>
</cp:coreProperties>
</file>